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9BC0" w14:textId="2B3C5075" w:rsidR="00883652" w:rsidRPr="00883652" w:rsidRDefault="002001CE">
      <w:pPr>
        <w:rPr>
          <w:sz w:val="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104C826" wp14:editId="1DCA71CB">
            <wp:simplePos x="0" y="0"/>
            <wp:positionH relativeFrom="column">
              <wp:posOffset>-457200</wp:posOffset>
            </wp:positionH>
            <wp:positionV relativeFrom="paragraph">
              <wp:posOffset>-678180</wp:posOffset>
            </wp:positionV>
            <wp:extent cx="7578090" cy="2877820"/>
            <wp:effectExtent l="0" t="0" r="3810" b="0"/>
            <wp:wrapNone/>
            <wp:docPr id="2039213403" name="Picture 1" descr="A purple and pink rectangle fr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13403" name="Picture 1" descr="A purple and pink rectangle fr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014" w:rsidRPr="003929A8">
        <w:rPr>
          <w:noProof/>
          <w:sz w:val="12"/>
          <w:szCs w:val="22"/>
        </w:rPr>
        <w:drawing>
          <wp:anchor distT="0" distB="0" distL="114300" distR="114300" simplePos="0" relativeHeight="251658241" behindDoc="0" locked="0" layoutInCell="1" allowOverlap="1" wp14:anchorId="2993EAED" wp14:editId="1E5429F4">
            <wp:simplePos x="0" y="0"/>
            <wp:positionH relativeFrom="margin">
              <wp:posOffset>-53340</wp:posOffset>
            </wp:positionH>
            <wp:positionV relativeFrom="paragraph">
              <wp:posOffset>-2017395</wp:posOffset>
            </wp:positionV>
            <wp:extent cx="667385" cy="264795"/>
            <wp:effectExtent l="0" t="0" r="0" b="1905"/>
            <wp:wrapNone/>
            <wp:docPr id="524852018" name="Picture 28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ABD0603-EBAD-414B-82D3-B0286C904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4ABD0603-EBAD-414B-82D3-B0286C9043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B22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89991" wp14:editId="7AC2EF14">
                <wp:simplePos x="0" y="0"/>
                <wp:positionH relativeFrom="column">
                  <wp:posOffset>-513296</wp:posOffset>
                </wp:positionH>
                <wp:positionV relativeFrom="paragraph">
                  <wp:posOffset>-680145</wp:posOffset>
                </wp:positionV>
                <wp:extent cx="0" cy="8609162"/>
                <wp:effectExtent l="0" t="0" r="38100" b="20955"/>
                <wp:wrapNone/>
                <wp:docPr id="2577618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09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0EA14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4pt,-53.55pt" to="-40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8nmQEAAJQDAAAOAAAAZHJzL2Uyb0RvYy54bWysU8Fu2zAMvRfYPwi6L7ZzCDojTg4ttsuw&#10;Ftv6AapMxQIkUaC02Pn7SnLiFF2BYcMutETxkXyP9HY/WcOOQEGj63izqjkDJ7HX7tDxp5+fP95y&#10;FqJwvTDooOMnCHy/+3CzHX0LaxzQ9EAsJXGhHX3Hhxh9W1VBDmBFWKEHlx4VkhUxXelQ9STGlN2a&#10;al3Xm2pE6j2hhBCS935+5LuSXymQ8UGpAJGZjqfeYrFU7HO21W4r2gMJP2h5bkP8QxdWaJeKLqnu&#10;RRTsF+nfUlktCQOquJJoK1RKSygcEpumfsPmxyA8FC5JnOAXmcL/Syu/He/cIyUZRh/a4B8ps5gU&#10;2fxN/bGpiHVaxIIpMjk7ZfLebupPzWadhayuQE8hfgG0LB86brTLPEQrjl9DnEMvIQl3LV1O8WQg&#10;Bxv3HRTTfSrWFHTZCrgzxI4izVNICS4259IlOsOUNmYB1n8GnuMzFMrG/A14QZTK6OICttohvVc9&#10;TpeW1Rx/UWDmnSV4xv5UhlKkSaMv4p7XNO/W63uBX3+m3QsAAAD//wMAUEsDBBQABgAIAAAAIQBf&#10;WUx+4gAAAA0BAAAPAAAAZHJzL2Rvd25yZXYueG1sTI9dS8MwFIbvBf9DOIJ3W9IirnRNxxiIcyBj&#10;U9gusya21eakJNna/XuPeKF35+PhPc8pFqPt2MX40DqUkEwFMIOV0y3WEt7fniYZsBAVatU5NBKu&#10;JsCivL0pVK7dgDtz2ceaUQiGXEloYuxzzkPVGKvC1PUGaffhvFWRWl9z7dVA4bbjqRCP3KoW6UKj&#10;erNqTPW1P1sJr369Xi0310/cHu1wSDeH7cv4LOX93bicA4tmjH8w/OiTOpTkdHJn1IF1EiaZIPVI&#10;RSJmCTBCfkcnYtOHbAa8LPj/L8pvAAAA//8DAFBLAQItABQABgAIAAAAIQC2gziS/gAAAOEBAAAT&#10;AAAAAAAAAAAAAAAAAAAAAABbQ29udGVudF9UeXBlc10ueG1sUEsBAi0AFAAGAAgAAAAhADj9If/W&#10;AAAAlAEAAAsAAAAAAAAAAAAAAAAALwEAAF9yZWxzLy5yZWxzUEsBAi0AFAAGAAgAAAAhAAfhXyeZ&#10;AQAAlAMAAA4AAAAAAAAAAAAAAAAALgIAAGRycy9lMm9Eb2MueG1sUEsBAi0AFAAGAAgAAAAhAF9Z&#10;TH7iAAAADQEAAA8AAAAAAAAAAAAAAAAA8wMAAGRycy9kb3ducmV2LnhtbFBLBQYAAAAABAAEAPMA&#10;AAACBQAAAAA=&#10;" strokecolor="#48086f [3204]" strokeweight=".5pt">
                <v:stroke joinstyle="miter"/>
              </v:line>
            </w:pict>
          </mc:Fallback>
        </mc:AlternateContent>
      </w:r>
    </w:p>
    <w:p w14:paraId="32B133E4" w14:textId="6044D78D" w:rsidR="002001CE" w:rsidRDefault="000D5647" w:rsidP="00222BE5">
      <w:pPr>
        <w:pStyle w:val="BodyTextIndent1"/>
        <w:spacing w:before="120" w:after="120"/>
        <w:ind w:left="0"/>
      </w:pPr>
      <w:r w:rsidRPr="003929A8">
        <w:rPr>
          <w:noProof/>
          <w:sz w:val="12"/>
          <w:szCs w:val="22"/>
        </w:rPr>
        <w:drawing>
          <wp:anchor distT="0" distB="0" distL="114300" distR="114300" simplePos="0" relativeHeight="251658244" behindDoc="0" locked="0" layoutInCell="1" allowOverlap="1" wp14:anchorId="17F0239F" wp14:editId="2BB095F5">
            <wp:simplePos x="0" y="0"/>
            <wp:positionH relativeFrom="margin">
              <wp:posOffset>-50800</wp:posOffset>
            </wp:positionH>
            <wp:positionV relativeFrom="paragraph">
              <wp:posOffset>158115</wp:posOffset>
            </wp:positionV>
            <wp:extent cx="667385" cy="264795"/>
            <wp:effectExtent l="0" t="0" r="0" b="1905"/>
            <wp:wrapNone/>
            <wp:docPr id="367024189" name="Picture 28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ABD0603-EBAD-414B-82D3-B0286C904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4ABD0603-EBAD-414B-82D3-B0286C9043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1202F" w14:textId="4C0E165C" w:rsidR="002001CE" w:rsidRDefault="000D5647" w:rsidP="00222BE5">
      <w:pPr>
        <w:pStyle w:val="BodyTextIndent1"/>
        <w:spacing w:before="120" w:after="120"/>
        <w:ind w:left="0"/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6CAC40" wp14:editId="3075ACD3">
                <wp:simplePos x="0" y="0"/>
                <wp:positionH relativeFrom="margin">
                  <wp:posOffset>-53340</wp:posOffset>
                </wp:positionH>
                <wp:positionV relativeFrom="paragraph">
                  <wp:posOffset>116840</wp:posOffset>
                </wp:positionV>
                <wp:extent cx="4267200" cy="1080770"/>
                <wp:effectExtent l="0" t="0" r="0" b="0"/>
                <wp:wrapNone/>
                <wp:docPr id="30226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080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EB513" w14:textId="2E356FCB" w:rsidR="00D845EE" w:rsidRPr="00D845EE" w:rsidRDefault="00D845EE" w:rsidP="00D845EE">
                            <w:pPr>
                              <w:rPr>
                                <w:rFonts w:ascii="Times New Roman" w:hAnsi="Times New Roman"/>
                                <w:sz w:val="56"/>
                                <w:szCs w:val="56"/>
                              </w:rPr>
                            </w:pPr>
                            <w:r w:rsidRPr="00D845EE">
                              <w:rPr>
                                <w:rFonts w:asciiTheme="majorHAnsi" w:hAnsiTheme="majorHAnsi" w:cstheme="majorHAnsi"/>
                                <w:sz w:val="56"/>
                                <w:szCs w:val="56"/>
                              </w:rPr>
                              <w:t>Workplace Assessment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CA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9.2pt;width:336pt;height:85.1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ZU/wEAAP4DAAAOAAAAZHJzL2Uyb0RvYy54bWysU8Fu2zAMvQ/YPwi6L3aCoSmMOEXWIsOA&#10;oC3QDj0rshQbsESNUmJnXz9KtpOh22nYRaZI+pF8fFrd9aZlJ4W+AVvy+SznTFkJVWMPJf/+uv10&#10;y5kPwlaiBatKflae360/flh1rlALqKGtFDICsb7oXMnrEFyRZV7Wygg/A6csBTWgEYGueMgqFB2h&#10;mzZb5PlN1gFWDkEq78n7MAT5OuFrrWR40tqrwNqSU28hnZjOfTyz9UoUBxSubuTYhviHLoxoLBW9&#10;QD2IINgRmz+gTCMRPOgwk2Ay0LqRKs1A08zzd9O81MKpNAuR492FJv//YOXj6cU9Iwv9F+hpgZGQ&#10;zvnCkzPO02s08UudMooThecLbaoPTJLz8+JmSbvgTFJsnt/my2UiNrv+7tCHrwoMi0bJkfaS6BKn&#10;nQ9UklKnlFjNwrZp2+i/9hKt0O/7scE9VGfqG2FYqXdy2xD2TvjwLJB2SP2QLsMTHbqFruQwWpzV&#10;gD//5o/5RC1FOetIEyX3P44CFWftN0ukRwFNBk7GfjLs0dwDyWxOincymfQDhnYyNYJ5I7luYhUK&#10;CSupVsllwOlyHwZtkuCl2mxSGgnFibCzL05G8MhP5Oq1fxPoRkID7eIRJr2I4h2vQ+7A7OYYQDeJ&#10;9EjpwOPINIks7WJ8EFHFv99T1vXZrn8BAAD//wMAUEsDBBQABgAIAAAAIQC3osBa3QAAAAkBAAAP&#10;AAAAZHJzL2Rvd25yZXYueG1sTI/NbsIwEITvlfoO1lbiUoHTH1lRGgdRKuDUQ2gfwMRLEhGvo9hA&#10;2qfv5kRPq50ZzX6bL0fXiQsOofWk4WmRgECqvG2p1vD9tZmnIEI0ZE3nCTX8YIBlcX+Xm8z6K5V4&#10;2cdacAmFzGhoYuwzKUPVoDNh4Xsk9o5+cCbyOtTSDubK5a6Tz0mipDMt8YXG9LhusDrtz04Drkr/&#10;+3kKW1e+f6y3x5bwUe60nj2MqzcQEcd4C8OEz+hQMNPBn8kG0WmYp6+cZH2a7Cv1okAcJiFVIItc&#10;/v+g+AMAAP//AwBQSwECLQAUAAYACAAAACEAtoM4kv4AAADhAQAAEwAAAAAAAAAAAAAAAAAAAAAA&#10;W0NvbnRlbnRfVHlwZXNdLnhtbFBLAQItABQABgAIAAAAIQA4/SH/1gAAAJQBAAALAAAAAAAAAAAA&#10;AAAAAC8BAABfcmVscy8ucmVsc1BLAQItABQABgAIAAAAIQCEG6ZU/wEAAP4DAAAOAAAAAAAAAAAA&#10;AAAAAC4CAABkcnMvZTJvRG9jLnhtbFBLAQItABQABgAIAAAAIQC3osBa3QAAAAkBAAAPAAAAAAAA&#10;AAAAAAAAAFkEAABkcnMvZG93bnJldi54bWxQSwUGAAAAAAQABADzAAAAYwUAAAAA&#10;" filled="f" stroked="f">
                <v:textbox inset="0,0,0,0">
                  <w:txbxContent>
                    <w:p w14:paraId="409EB513" w14:textId="2E356FCB" w:rsidR="00D845EE" w:rsidRPr="00D845EE" w:rsidRDefault="00D845EE" w:rsidP="00D845EE">
                      <w:pPr>
                        <w:rPr>
                          <w:rFonts w:ascii="Times New Roman" w:hAnsi="Times New Roman"/>
                          <w:sz w:val="56"/>
                          <w:szCs w:val="56"/>
                        </w:rPr>
                      </w:pPr>
                      <w:r w:rsidRPr="00D845EE">
                        <w:rPr>
                          <w:rFonts w:asciiTheme="majorHAnsi" w:hAnsiTheme="majorHAnsi" w:cstheme="majorHAnsi"/>
                          <w:sz w:val="56"/>
                          <w:szCs w:val="56"/>
                        </w:rPr>
                        <w:t>Workplace Assessment Referral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CD68F" w14:textId="49D93238" w:rsidR="002001CE" w:rsidRDefault="002001CE" w:rsidP="00222BE5">
      <w:pPr>
        <w:pStyle w:val="BodyTextIndent1"/>
        <w:spacing w:before="120" w:after="120"/>
        <w:ind w:left="0"/>
      </w:pPr>
    </w:p>
    <w:p w14:paraId="506CB6EF" w14:textId="12A3B650" w:rsidR="002001CE" w:rsidRDefault="002001CE" w:rsidP="00222BE5">
      <w:pPr>
        <w:pStyle w:val="BodyTextIndent1"/>
        <w:spacing w:before="120" w:after="120"/>
        <w:ind w:left="0"/>
      </w:pPr>
    </w:p>
    <w:p w14:paraId="1A11C2A6" w14:textId="77777777" w:rsidR="002001CE" w:rsidRDefault="002001CE" w:rsidP="00222BE5">
      <w:pPr>
        <w:pStyle w:val="BodyTextIndent1"/>
        <w:spacing w:before="120" w:after="120"/>
        <w:ind w:left="0"/>
      </w:pPr>
    </w:p>
    <w:p w14:paraId="0042DC50" w14:textId="77777777" w:rsidR="002001CE" w:rsidRDefault="002001CE" w:rsidP="00222BE5">
      <w:pPr>
        <w:pStyle w:val="BodyTextIndent1"/>
        <w:spacing w:before="120" w:after="120"/>
        <w:ind w:left="0"/>
      </w:pPr>
    </w:p>
    <w:p w14:paraId="11A76F34" w14:textId="0F61B2E1" w:rsidR="002001CE" w:rsidRDefault="002001CE" w:rsidP="00222BE5">
      <w:pPr>
        <w:pStyle w:val="BodyTextIndent1"/>
        <w:spacing w:before="120" w:after="120"/>
        <w:ind w:left="0"/>
      </w:pPr>
    </w:p>
    <w:p w14:paraId="2514435D" w14:textId="377E17AE" w:rsidR="002001CE" w:rsidRDefault="002001CE" w:rsidP="00222BE5">
      <w:pPr>
        <w:pStyle w:val="BodyTextIndent1"/>
        <w:spacing w:before="120" w:after="120"/>
        <w:ind w:left="0"/>
      </w:pPr>
    </w:p>
    <w:p w14:paraId="1482BB5F" w14:textId="77777777" w:rsidR="002001CE" w:rsidRDefault="002001CE" w:rsidP="00222BE5">
      <w:pPr>
        <w:pStyle w:val="BodyTextIndent1"/>
        <w:spacing w:before="120" w:after="120"/>
        <w:ind w:left="0"/>
      </w:pPr>
    </w:p>
    <w:p w14:paraId="4925C938" w14:textId="77777777" w:rsidR="002001CE" w:rsidRDefault="002001CE" w:rsidP="00222BE5">
      <w:pPr>
        <w:pStyle w:val="BodyTextIndent1"/>
        <w:spacing w:before="120" w:after="120"/>
        <w:ind w:left="0"/>
      </w:pPr>
    </w:p>
    <w:p w14:paraId="670F5EFC" w14:textId="1CD7F6D6" w:rsidR="00222BE5" w:rsidRDefault="00222BE5" w:rsidP="00222BE5">
      <w:pPr>
        <w:pStyle w:val="BodyTextIndent1"/>
        <w:spacing w:before="120" w:after="120"/>
        <w:ind w:left="0"/>
      </w:pPr>
      <w:r w:rsidRPr="005B173D">
        <w:t xml:space="preserve">This form should be completed by the </w:t>
      </w:r>
      <w:r w:rsidR="00A2427E">
        <w:t>e</w:t>
      </w:r>
      <w:r w:rsidRPr="005B173D">
        <w:t>mployer and forwarded along with a completed Consent Form to</w:t>
      </w:r>
      <w:r>
        <w:t xml:space="preserve">: </w:t>
      </w:r>
      <w:hyperlink r:id="rId17" w:history="1">
        <w:r w:rsidRPr="00220B71">
          <w:rPr>
            <w:rStyle w:val="Hyperlink"/>
            <w:rFonts w:ascii="Arial" w:hAnsi="Arial" w:cs="Arial"/>
            <w:b/>
          </w:rPr>
          <w:t>hbgb.oh@wtwco.com</w:t>
        </w:r>
      </w:hyperlink>
    </w:p>
    <w:p w14:paraId="53BBDD76" w14:textId="655167B1" w:rsidR="00222BE5" w:rsidRPr="005B173D" w:rsidRDefault="00222BE5" w:rsidP="00222BE5">
      <w:pPr>
        <w:pStyle w:val="BodyTextIndent1"/>
        <w:spacing w:before="120" w:after="120"/>
        <w:ind w:left="0"/>
      </w:pPr>
      <w:r>
        <w:t xml:space="preserve">If a PO Number is required, please provide this in the box below </w:t>
      </w:r>
      <w:r w:rsidRPr="00220B71">
        <w:rPr>
          <w:b/>
          <w:bCs/>
          <w:color w:val="000000"/>
        </w:rPr>
        <w:t>before</w:t>
      </w:r>
      <w:r>
        <w:t xml:space="preserve"> submitting this form</w:t>
      </w:r>
    </w:p>
    <w:p w14:paraId="692BD1A1" w14:textId="2425392D" w:rsidR="00222BE5" w:rsidRDefault="00222BE5" w:rsidP="00222BE5">
      <w:pPr>
        <w:pStyle w:val="BodyTextIndent1"/>
        <w:spacing w:before="120" w:after="120"/>
        <w:ind w:left="0"/>
        <w:rPr>
          <w:b/>
        </w:rPr>
      </w:pPr>
      <w:r w:rsidRPr="00AC74F9">
        <w:rPr>
          <w:b/>
        </w:rPr>
        <w:t xml:space="preserve">Please complete the following form with details of the individual making the referral. Please also include details of the individual being referred and any work-related information, e.g., job description, </w:t>
      </w:r>
      <w:r w:rsidR="007307D0">
        <w:rPr>
          <w:b/>
        </w:rPr>
        <w:br/>
      </w:r>
      <w:r w:rsidRPr="00AC74F9">
        <w:rPr>
          <w:b/>
        </w:rPr>
        <w:t xml:space="preserve">any up-to-date </w:t>
      </w:r>
      <w:r w:rsidR="00A2427E">
        <w:rPr>
          <w:b/>
        </w:rPr>
        <w:t>general practitioner (</w:t>
      </w:r>
      <w:r w:rsidRPr="00AC74F9">
        <w:rPr>
          <w:b/>
        </w:rPr>
        <w:t>GP</w:t>
      </w:r>
      <w:r w:rsidR="00A2427E">
        <w:rPr>
          <w:b/>
        </w:rPr>
        <w:t>)</w:t>
      </w:r>
      <w:r w:rsidRPr="00AC74F9">
        <w:rPr>
          <w:b/>
        </w:rPr>
        <w:t>, Specialist or OH reports relevant to this case.</w:t>
      </w:r>
      <w:r>
        <w:rPr>
          <w:b/>
        </w:rPr>
        <w:br/>
      </w:r>
    </w:p>
    <w:p w14:paraId="5115FE8E" w14:textId="375CBDCF" w:rsidR="00222BE5" w:rsidRPr="00222BE5" w:rsidRDefault="00222BE5" w:rsidP="00222BE5">
      <w:pPr>
        <w:pStyle w:val="Heading2Unnumbered"/>
        <w:spacing w:before="120" w:after="120"/>
        <w:rPr>
          <w:color w:val="7F35B2"/>
        </w:rPr>
      </w:pPr>
      <w:r w:rsidRPr="00222BE5">
        <w:rPr>
          <w:color w:val="7F35B2"/>
        </w:rPr>
        <w:t xml:space="preserve">Employer </w:t>
      </w:r>
      <w:r w:rsidR="001822DC">
        <w:rPr>
          <w:color w:val="7F35B2"/>
        </w:rPr>
        <w:t>D</w:t>
      </w:r>
      <w:r w:rsidRPr="00222BE5">
        <w:rPr>
          <w:color w:val="7F35B2"/>
        </w:rPr>
        <w:t>etails</w:t>
      </w:r>
    </w:p>
    <w:tbl>
      <w:tblPr>
        <w:tblW w:w="105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702"/>
        <w:gridCol w:w="6837"/>
      </w:tblGrid>
      <w:tr w:rsidR="00222BE5" w:rsidRPr="00182513" w14:paraId="20F97F1A" w14:textId="77777777" w:rsidTr="007307D0">
        <w:trPr>
          <w:trHeight w:val="347"/>
        </w:trPr>
        <w:tc>
          <w:tcPr>
            <w:tcW w:w="37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53D36B18" w14:textId="7BEA771A" w:rsidR="00222BE5" w:rsidRPr="00182513" w:rsidRDefault="00222BE5" w:rsidP="009030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</w:t>
            </w:r>
            <w:r w:rsidR="00A2427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ontact</w:t>
            </w:r>
            <w:r w:rsidRPr="00182513">
              <w:rPr>
                <w:rFonts w:ascii="Arial" w:hAnsi="Arial" w:cs="Arial"/>
              </w:rPr>
              <w:t>:</w:t>
            </w: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E6E6E6"/>
            <w:vAlign w:val="center"/>
          </w:tcPr>
          <w:p w14:paraId="70C06BEE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  <w:highlight w:val="lightGray"/>
              </w:rPr>
            </w:pPr>
          </w:p>
        </w:tc>
      </w:tr>
      <w:tr w:rsidR="00222BE5" w:rsidRPr="00182513" w14:paraId="693C631C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1E8DC2D1" w14:textId="77777777" w:rsidR="00222BE5" w:rsidRPr="00182513" w:rsidRDefault="00222BE5" w:rsidP="009030D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F779282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222BE5" w:rsidRPr="00182513" w14:paraId="67BC49E1" w14:textId="77777777" w:rsidTr="007307D0">
        <w:trPr>
          <w:trHeight w:val="347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CB319DD" w14:textId="43CE2357" w:rsidR="00222BE5" w:rsidRPr="00A2427E" w:rsidRDefault="007C51BF" w:rsidP="009030D8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262280">
              <w:rPr>
                <w:rFonts w:ascii="Arial" w:hAnsi="Arial" w:cs="Arial"/>
              </w:rPr>
              <w:t>Position: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0DF41452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22BE5" w:rsidRPr="00182513" w14:paraId="662BA93F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3D6B3081" w14:textId="77777777" w:rsidR="00222BE5" w:rsidRPr="001701FC" w:rsidRDefault="00222BE5" w:rsidP="009030D8">
            <w:pPr>
              <w:spacing w:before="60" w:after="60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43090B1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222BE5" w:rsidRPr="00182513" w14:paraId="24E2F9A7" w14:textId="77777777" w:rsidTr="007307D0">
        <w:trPr>
          <w:trHeight w:val="347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408B2A6" w14:textId="45F29AF9" w:rsidR="00222BE5" w:rsidRPr="001701FC" w:rsidRDefault="00A2427E" w:rsidP="009030D8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262280">
              <w:rPr>
                <w:rFonts w:ascii="Arial" w:hAnsi="Arial" w:cs="Arial"/>
              </w:rPr>
              <w:t>Telephone number and e</w:t>
            </w:r>
            <w:r w:rsidR="00222BE5" w:rsidRPr="00262280">
              <w:rPr>
                <w:rFonts w:ascii="Arial" w:hAnsi="Arial" w:cs="Arial"/>
              </w:rPr>
              <w:t>mail</w:t>
            </w:r>
            <w:r w:rsidR="00222BE5" w:rsidRPr="007C51BF">
              <w:rPr>
                <w:rFonts w:ascii="Arial" w:hAnsi="Arial" w:cs="Arial"/>
              </w:rPr>
              <w:t>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4CBA5F33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</w:tc>
      </w:tr>
      <w:tr w:rsidR="00222BE5" w:rsidRPr="00182513" w14:paraId="1C736D8E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32903224" w14:textId="77777777" w:rsidR="00222BE5" w:rsidRPr="00182513" w:rsidRDefault="00222BE5" w:rsidP="009030D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60E06AF0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222BE5" w:rsidRPr="00182513" w14:paraId="4F973A84" w14:textId="77777777" w:rsidTr="007307D0">
        <w:trPr>
          <w:trHeight w:val="347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33E9770" w14:textId="07302750" w:rsidR="00222BE5" w:rsidRPr="00182513" w:rsidRDefault="00222BE5" w:rsidP="009030D8">
            <w:pPr>
              <w:spacing w:before="60" w:after="60"/>
              <w:rPr>
                <w:rFonts w:ascii="Arial" w:hAnsi="Arial" w:cs="Arial"/>
              </w:rPr>
            </w:pPr>
            <w:r w:rsidRPr="00182513">
              <w:rPr>
                <w:rFonts w:ascii="Arial" w:hAnsi="Arial" w:cs="Arial"/>
              </w:rPr>
              <w:t xml:space="preserve">Billing </w:t>
            </w:r>
            <w:r w:rsidR="00A2427E">
              <w:rPr>
                <w:rFonts w:ascii="Arial" w:hAnsi="Arial" w:cs="Arial"/>
              </w:rPr>
              <w:t>d</w:t>
            </w:r>
            <w:r w:rsidRPr="00182513">
              <w:rPr>
                <w:rFonts w:ascii="Arial" w:hAnsi="Arial" w:cs="Arial"/>
              </w:rPr>
              <w:t>epartment: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634455AA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22BE5" w:rsidRPr="00182513" w14:paraId="0FE08A9C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77ACB909" w14:textId="77777777" w:rsidR="00222BE5" w:rsidRPr="00182513" w:rsidRDefault="00222BE5" w:rsidP="009030D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8437B5E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222BE5" w:rsidRPr="00182513" w14:paraId="2954F4F2" w14:textId="77777777" w:rsidTr="007307D0">
        <w:trPr>
          <w:trHeight w:hRule="exact" w:val="1026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43244C2" w14:textId="6AA1AE79" w:rsidR="00222BE5" w:rsidRPr="00182513" w:rsidRDefault="00222BE5" w:rsidP="009030D8">
            <w:pPr>
              <w:spacing w:before="60" w:after="60"/>
              <w:rPr>
                <w:rFonts w:ascii="Arial" w:hAnsi="Arial" w:cs="Arial"/>
              </w:rPr>
            </w:pPr>
            <w:r w:rsidRPr="00182513">
              <w:rPr>
                <w:rFonts w:ascii="Arial" w:hAnsi="Arial" w:cs="Arial"/>
              </w:rPr>
              <w:t xml:space="preserve">Billing </w:t>
            </w:r>
            <w:r w:rsidR="00A2427E">
              <w:rPr>
                <w:rFonts w:ascii="Arial" w:hAnsi="Arial" w:cs="Arial"/>
              </w:rPr>
              <w:t>a</w:t>
            </w:r>
            <w:r w:rsidRPr="00182513">
              <w:rPr>
                <w:rFonts w:ascii="Arial" w:hAnsi="Arial" w:cs="Arial"/>
              </w:rPr>
              <w:t xml:space="preserve">ddress </w:t>
            </w:r>
            <w:r w:rsidR="00A2427E">
              <w:rPr>
                <w:rFonts w:ascii="Arial" w:hAnsi="Arial" w:cs="Arial"/>
              </w:rPr>
              <w:t>and</w:t>
            </w:r>
            <w:r w:rsidRPr="00182513">
              <w:rPr>
                <w:rFonts w:ascii="Arial" w:hAnsi="Arial" w:cs="Arial"/>
              </w:rPr>
              <w:t xml:space="preserve"> postcode: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</w:tcPr>
          <w:p w14:paraId="0784A843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  <w:p w14:paraId="0737C765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  <w:p w14:paraId="01E911E3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  <w:p w14:paraId="655FDAAC" w14:textId="77777777" w:rsidR="00222BE5" w:rsidRPr="00082F01" w:rsidRDefault="00222BE5" w:rsidP="009030D8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22BE5" w:rsidRPr="00182513" w14:paraId="59B8E955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3B45A714" w14:textId="77777777" w:rsidR="00222BE5" w:rsidRPr="00182513" w:rsidRDefault="00222BE5" w:rsidP="009030D8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7A2788D2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222BE5" w:rsidRPr="00182513" w14:paraId="69796FE0" w14:textId="77777777" w:rsidTr="007307D0">
        <w:trPr>
          <w:trHeight w:val="347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5DC4443" w14:textId="77D9A7FC" w:rsidR="00222BE5" w:rsidRPr="00182513" w:rsidRDefault="00222BE5" w:rsidP="009030D8">
            <w:pPr>
              <w:spacing w:before="60" w:after="60"/>
              <w:rPr>
                <w:rFonts w:ascii="Arial" w:hAnsi="Arial" w:cs="Arial"/>
              </w:rPr>
            </w:pPr>
            <w:r w:rsidRPr="00182513">
              <w:rPr>
                <w:rFonts w:ascii="Arial" w:hAnsi="Arial" w:cs="Arial"/>
              </w:rPr>
              <w:t xml:space="preserve">Purchase </w:t>
            </w:r>
            <w:r w:rsidR="00A2427E">
              <w:rPr>
                <w:rFonts w:ascii="Arial" w:hAnsi="Arial" w:cs="Arial"/>
              </w:rPr>
              <w:t>o</w:t>
            </w:r>
            <w:r w:rsidRPr="00182513">
              <w:rPr>
                <w:rFonts w:ascii="Arial" w:hAnsi="Arial" w:cs="Arial"/>
              </w:rPr>
              <w:t>rder number (if applicable):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0E3384C7" w14:textId="77777777" w:rsidR="00222BE5" w:rsidRPr="00FC7980" w:rsidRDefault="00222BE5" w:rsidP="009030D8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</w:tc>
      </w:tr>
      <w:tr w:rsidR="00222BE5" w:rsidRPr="00182513" w14:paraId="32B429C2" w14:textId="77777777" w:rsidTr="007307D0">
        <w:trPr>
          <w:trHeight w:hRule="exact" w:val="44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72C5DD4E" w14:textId="77777777" w:rsidR="00222BE5" w:rsidRPr="00182513" w:rsidRDefault="00222BE5" w:rsidP="009030D8">
            <w:pPr>
              <w:spacing w:before="60" w:after="60"/>
              <w:ind w:left="-108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BC7FFFC" w14:textId="77777777" w:rsidR="00222BE5" w:rsidRPr="00FB1D13" w:rsidRDefault="00222BE5" w:rsidP="009030D8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  <w:tr w:rsidR="00222BE5" w:rsidRPr="00182513" w14:paraId="7792384C" w14:textId="77777777" w:rsidTr="007307D0">
        <w:trPr>
          <w:trHeight w:hRule="exact" w:val="352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4B2CEB1" w14:textId="740E629C" w:rsidR="00222BE5" w:rsidRPr="00182513" w:rsidRDefault="00222BE5" w:rsidP="009030D8">
            <w:pPr>
              <w:spacing w:before="60" w:after="60"/>
              <w:rPr>
                <w:rFonts w:ascii="Arial" w:hAnsi="Arial" w:cs="Arial"/>
              </w:rPr>
            </w:pPr>
            <w:bookmarkStart w:id="0" w:name="_Hlk38961410"/>
            <w:r w:rsidRPr="00182513">
              <w:rPr>
                <w:rFonts w:ascii="Arial" w:hAnsi="Arial" w:cs="Arial"/>
              </w:rPr>
              <w:t xml:space="preserve">Anonymity </w:t>
            </w:r>
            <w:r w:rsidR="00A2427E">
              <w:rPr>
                <w:rFonts w:ascii="Arial" w:hAnsi="Arial" w:cs="Arial"/>
              </w:rPr>
              <w:t>c</w:t>
            </w:r>
            <w:r w:rsidRPr="00182513">
              <w:rPr>
                <w:rFonts w:ascii="Arial" w:hAnsi="Arial" w:cs="Arial"/>
              </w:rPr>
              <w:t>ode (if applicable):</w:t>
            </w: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6E6E6"/>
            <w:vAlign w:val="center"/>
          </w:tcPr>
          <w:p w14:paraId="1AB046A0" w14:textId="77777777" w:rsidR="00222BE5" w:rsidRPr="00FC7980" w:rsidRDefault="00222BE5" w:rsidP="009030D8">
            <w:pPr>
              <w:spacing w:before="60" w:after="60"/>
              <w:rPr>
                <w:rFonts w:ascii="Arial" w:hAnsi="Arial" w:cs="Arial"/>
                <w:b/>
                <w:szCs w:val="20"/>
              </w:rPr>
            </w:pPr>
          </w:p>
        </w:tc>
        <w:bookmarkEnd w:id="0"/>
      </w:tr>
      <w:tr w:rsidR="00222BE5" w:rsidRPr="00BC1160" w14:paraId="38B4F324" w14:textId="77777777" w:rsidTr="007307D0">
        <w:trPr>
          <w:trHeight w:val="40"/>
        </w:trPr>
        <w:tc>
          <w:tcPr>
            <w:tcW w:w="37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F86A316" w14:textId="77777777" w:rsidR="00222BE5" w:rsidRPr="00BC1160" w:rsidRDefault="00222BE5" w:rsidP="009030D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3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2B2B56FD" w14:textId="77777777" w:rsidR="00222BE5" w:rsidRPr="00BC1160" w:rsidRDefault="00222BE5" w:rsidP="009030D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14:paraId="10E06DA5" w14:textId="35A11F48" w:rsidR="00222BE5" w:rsidRPr="00222BE5" w:rsidRDefault="00222BE5" w:rsidP="00222BE5">
      <w:pPr>
        <w:pStyle w:val="Heading2Unnumbered"/>
        <w:spacing w:before="120" w:after="120"/>
        <w:rPr>
          <w:color w:val="7F35B2"/>
        </w:rPr>
      </w:pPr>
      <w:r w:rsidRPr="00222BE5">
        <w:rPr>
          <w:color w:val="7F35B2"/>
        </w:rPr>
        <w:t xml:space="preserve">Employee </w:t>
      </w:r>
      <w:r w:rsidR="001822DC">
        <w:rPr>
          <w:color w:val="7F35B2"/>
        </w:rPr>
        <w:t>D</w:t>
      </w:r>
      <w:r w:rsidRPr="00222BE5">
        <w:rPr>
          <w:color w:val="7F35B2"/>
        </w:rPr>
        <w:t>etails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1381"/>
        <w:gridCol w:w="1130"/>
        <w:gridCol w:w="707"/>
        <w:gridCol w:w="320"/>
        <w:gridCol w:w="998"/>
        <w:gridCol w:w="80"/>
        <w:gridCol w:w="108"/>
        <w:gridCol w:w="114"/>
        <w:gridCol w:w="516"/>
        <w:gridCol w:w="618"/>
        <w:gridCol w:w="418"/>
        <w:gridCol w:w="854"/>
        <w:gridCol w:w="1548"/>
      </w:tblGrid>
      <w:tr w:rsidR="00222BE5" w:rsidRPr="006D72FA" w14:paraId="6EDDD5E0" w14:textId="77777777" w:rsidTr="00DC576E">
        <w:trPr>
          <w:trHeight w:hRule="exact" w:val="323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CDB03F3" w14:textId="0139EE44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 xml:space="preserve">First </w:t>
            </w:r>
            <w:r w:rsidR="00A2427E">
              <w:rPr>
                <w:rFonts w:cstheme="minorHAnsi"/>
                <w:szCs w:val="20"/>
              </w:rPr>
              <w:t>n</w:t>
            </w:r>
            <w:r w:rsidRPr="006D72FA">
              <w:rPr>
                <w:rFonts w:cstheme="minorHAnsi"/>
                <w:szCs w:val="20"/>
              </w:rPr>
              <w:t>ame:</w:t>
            </w:r>
          </w:p>
        </w:tc>
        <w:tc>
          <w:tcPr>
            <w:tcW w:w="353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49332CCF" w14:textId="77777777" w:rsidR="00222BE5" w:rsidRPr="007018E8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B4AEF7E" w14:textId="77777777" w:rsidR="00222BE5" w:rsidRPr="006D72FA" w:rsidRDefault="00222BE5" w:rsidP="00DC576E">
            <w:pPr>
              <w:spacing w:before="60" w:after="60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Surname:</w:t>
            </w:r>
          </w:p>
        </w:tc>
        <w:tc>
          <w:tcPr>
            <w:tcW w:w="406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14D29D00" w14:textId="77777777" w:rsidR="00222BE5" w:rsidRPr="006D72FA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</w:tc>
      </w:tr>
      <w:tr w:rsidR="00222BE5" w:rsidRPr="00FA65E5" w14:paraId="4EAFF370" w14:textId="77777777" w:rsidTr="00DC576E">
        <w:trPr>
          <w:trHeight w:hRule="exact" w:val="4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4F62DA26" w14:textId="77777777" w:rsidR="00222BE5" w:rsidRPr="00FA65E5" w:rsidRDefault="00222BE5" w:rsidP="009030D8">
            <w:pPr>
              <w:spacing w:before="60" w:after="60"/>
              <w:ind w:left="-108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538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E57D3AD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A604E98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BB3E047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222BE5" w:rsidRPr="006D72FA" w14:paraId="64D3BA03" w14:textId="77777777" w:rsidTr="007307D0">
        <w:trPr>
          <w:trHeight w:val="798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F1ADBE4" w14:textId="77777777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 xml:space="preserve">Home address: </w:t>
            </w:r>
          </w:p>
        </w:tc>
        <w:tc>
          <w:tcPr>
            <w:tcW w:w="879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54728940" w14:textId="7948723E" w:rsidR="00222BE5" w:rsidRPr="006D72FA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  <w:p w14:paraId="49084AC5" w14:textId="77777777" w:rsidR="00222BE5" w:rsidRPr="006D72FA" w:rsidRDefault="00222BE5" w:rsidP="009030D8">
            <w:pPr>
              <w:shd w:val="clear" w:color="auto" w:fill="E6E6E6"/>
              <w:spacing w:before="60" w:after="60"/>
              <w:rPr>
                <w:rFonts w:cstheme="minorHAnsi"/>
                <w:b/>
                <w:szCs w:val="20"/>
              </w:rPr>
            </w:pPr>
          </w:p>
          <w:p w14:paraId="5E293E55" w14:textId="77777777" w:rsidR="00222BE5" w:rsidRPr="006D72FA" w:rsidRDefault="00222BE5" w:rsidP="009030D8">
            <w:pPr>
              <w:shd w:val="clear" w:color="auto" w:fill="E6E6E6"/>
              <w:spacing w:before="60" w:after="60"/>
              <w:rPr>
                <w:rFonts w:cstheme="minorHAnsi"/>
                <w:b/>
                <w:szCs w:val="20"/>
              </w:rPr>
            </w:pPr>
          </w:p>
          <w:p w14:paraId="6F4929C1" w14:textId="77777777" w:rsidR="00222BE5" w:rsidRPr="006D72FA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</w:tc>
      </w:tr>
      <w:tr w:rsidR="00222BE5" w:rsidRPr="00FA65E5" w14:paraId="19E52B20" w14:textId="77777777" w:rsidTr="007307D0">
        <w:trPr>
          <w:trHeight w:hRule="exact" w:val="4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993EA52" w14:textId="77777777" w:rsidR="00222BE5" w:rsidRPr="00FA65E5" w:rsidRDefault="00222BE5" w:rsidP="009030D8">
            <w:pPr>
              <w:spacing w:before="60" w:after="60"/>
              <w:ind w:left="-108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792" w:type="dxa"/>
            <w:gridSpan w:val="1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A910E7A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222BE5" w:rsidRPr="006D72FA" w14:paraId="6373D91E" w14:textId="77777777" w:rsidTr="007307D0">
        <w:trPr>
          <w:trHeight w:hRule="exact" w:val="323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07B42513" w14:textId="77777777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Postcode:</w:t>
            </w:r>
          </w:p>
        </w:tc>
        <w:tc>
          <w:tcPr>
            <w:tcW w:w="879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24FEF118" w14:textId="77777777" w:rsidR="00222BE5" w:rsidRPr="006D72FA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</w:tc>
      </w:tr>
      <w:tr w:rsidR="00222BE5" w:rsidRPr="00FA65E5" w14:paraId="0CB27D64" w14:textId="77777777" w:rsidTr="00DC576E">
        <w:trPr>
          <w:trHeight w:hRule="exact" w:val="4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6E5D44F6" w14:textId="77777777" w:rsidR="00222BE5" w:rsidRPr="00FA65E5" w:rsidRDefault="00222BE5" w:rsidP="009030D8">
            <w:pPr>
              <w:spacing w:before="60" w:after="60"/>
              <w:ind w:left="-108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538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B2B953F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99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2093960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256" w:type="dxa"/>
            <w:gridSpan w:val="8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6EAE726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222BE5" w:rsidRPr="006D72FA" w14:paraId="2ACE7D57" w14:textId="77777777" w:rsidTr="00DC576E">
        <w:trPr>
          <w:trHeight w:hRule="exact" w:val="323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11DFA" w14:textId="77777777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Date of birth: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267BF96" w14:textId="77777777" w:rsidR="00222BE5" w:rsidRPr="006D72FA" w:rsidRDefault="00222BE5" w:rsidP="009030D8">
            <w:pPr>
              <w:spacing w:before="60" w:after="60"/>
              <w:rPr>
                <w:rFonts w:cstheme="minorHAnsi"/>
                <w:bCs/>
                <w:szCs w:val="20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A713" w14:textId="267669C4" w:rsidR="00222BE5" w:rsidRPr="006D72FA" w:rsidRDefault="00222BE5" w:rsidP="00DC576E">
            <w:pPr>
              <w:spacing w:before="60" w:after="60"/>
              <w:rPr>
                <w:rFonts w:cstheme="minorHAnsi"/>
                <w:bCs/>
                <w:szCs w:val="20"/>
              </w:rPr>
            </w:pPr>
            <w:r w:rsidRPr="006D72FA">
              <w:rPr>
                <w:rFonts w:cstheme="minorHAnsi"/>
                <w:bCs/>
                <w:szCs w:val="20"/>
              </w:rPr>
              <w:t xml:space="preserve">Contact </w:t>
            </w:r>
            <w:r w:rsidR="00A2427E">
              <w:rPr>
                <w:rFonts w:cstheme="minorHAnsi"/>
                <w:bCs/>
                <w:szCs w:val="20"/>
              </w:rPr>
              <w:t>n</w:t>
            </w:r>
            <w:r w:rsidRPr="006D72FA">
              <w:rPr>
                <w:rFonts w:cstheme="minorHAnsi"/>
                <w:bCs/>
                <w:szCs w:val="20"/>
              </w:rPr>
              <w:t>umber: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F6F459D" w14:textId="77777777" w:rsidR="00222BE5" w:rsidRPr="006D72FA" w:rsidRDefault="00222BE5" w:rsidP="009030D8">
            <w:pPr>
              <w:spacing w:before="60" w:after="60"/>
              <w:rPr>
                <w:rFonts w:cstheme="minorHAnsi"/>
                <w:bCs/>
                <w:szCs w:val="20"/>
              </w:rPr>
            </w:pPr>
            <w:r w:rsidRPr="006D72FA">
              <w:rPr>
                <w:rFonts w:cstheme="minorHAnsi"/>
                <w:bCs/>
                <w:szCs w:val="20"/>
              </w:rPr>
              <w:t xml:space="preserve">          </w:t>
            </w:r>
          </w:p>
        </w:tc>
      </w:tr>
      <w:tr w:rsidR="00222BE5" w:rsidRPr="00FA65E5" w14:paraId="2579DE11" w14:textId="77777777" w:rsidTr="00DC576E">
        <w:trPr>
          <w:trHeight w:hRule="exact" w:val="4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4EAB3C42" w14:textId="77777777" w:rsidR="00222BE5" w:rsidRPr="00FA65E5" w:rsidRDefault="00222BE5" w:rsidP="009030D8">
            <w:pPr>
              <w:spacing w:before="60" w:after="60"/>
              <w:ind w:left="-108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39F06" w14:textId="77777777" w:rsidR="00222BE5" w:rsidRPr="00FA65E5" w:rsidRDefault="00222BE5" w:rsidP="009030D8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6400" w14:textId="77777777" w:rsidR="00222BE5" w:rsidRPr="00FA65E5" w:rsidRDefault="00222BE5" w:rsidP="00DC576E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1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1E07" w14:textId="77777777" w:rsidR="00222BE5" w:rsidRPr="00FA65E5" w:rsidRDefault="00222BE5" w:rsidP="00DC576E">
            <w:pPr>
              <w:spacing w:before="60" w:after="60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222BE5" w:rsidRPr="006D72FA" w14:paraId="1873994D" w14:textId="77777777" w:rsidTr="00DC576E">
        <w:trPr>
          <w:trHeight w:hRule="exact" w:val="323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FEC0" w14:textId="27C44D7C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 xml:space="preserve">Preferred </w:t>
            </w:r>
            <w:r w:rsidR="00A2427E">
              <w:rPr>
                <w:rFonts w:cstheme="minorHAnsi"/>
                <w:szCs w:val="20"/>
              </w:rPr>
              <w:t>e</w:t>
            </w:r>
            <w:r w:rsidRPr="006D72FA">
              <w:rPr>
                <w:rFonts w:cstheme="minorHAnsi"/>
                <w:szCs w:val="20"/>
              </w:rPr>
              <w:t>mail: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14:paraId="3E61FE04" w14:textId="77777777" w:rsidR="00222BE5" w:rsidRPr="006D72FA" w:rsidRDefault="00222BE5" w:rsidP="009030D8">
            <w:pPr>
              <w:spacing w:before="60" w:after="60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 xml:space="preserve">                                                </w:t>
            </w: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505AB95E" w14:textId="77777777" w:rsidR="00222BE5" w:rsidRPr="006D72FA" w:rsidRDefault="00222BE5" w:rsidP="00DC576E">
            <w:pPr>
              <w:spacing w:before="60" w:after="60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Office based:</w:t>
            </w:r>
          </w:p>
        </w:tc>
        <w:tc>
          <w:tcPr>
            <w:tcW w:w="10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438623CA" w14:textId="77777777" w:rsidR="00222BE5" w:rsidRPr="006D72FA" w:rsidRDefault="00222BE5" w:rsidP="00DC576E">
            <w:pPr>
              <w:spacing w:before="60" w:after="60"/>
              <w:ind w:right="-152"/>
              <w:rPr>
                <w:rFonts w:cstheme="minorHAnsi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0C17D1A8" w14:textId="77777777" w:rsidR="00222BE5" w:rsidRPr="006D72FA" w:rsidRDefault="00222BE5" w:rsidP="00DC576E">
            <w:pPr>
              <w:spacing w:before="60" w:after="60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Hybrid:</w:t>
            </w:r>
          </w:p>
        </w:tc>
        <w:tc>
          <w:tcPr>
            <w:tcW w:w="1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08D2C245" w14:textId="77777777" w:rsidR="00222BE5" w:rsidRPr="006D72FA" w:rsidRDefault="00222BE5" w:rsidP="009030D8">
            <w:pPr>
              <w:spacing w:before="60" w:after="60"/>
              <w:rPr>
                <w:rFonts w:cstheme="minorHAnsi"/>
                <w:szCs w:val="20"/>
              </w:rPr>
            </w:pPr>
          </w:p>
        </w:tc>
      </w:tr>
      <w:tr w:rsidR="00222BE5" w:rsidRPr="00DB05DD" w14:paraId="41C70D82" w14:textId="77777777" w:rsidTr="007307D0">
        <w:trPr>
          <w:gridAfter w:val="3"/>
          <w:wAfter w:w="2820" w:type="dxa"/>
          <w:trHeight w:hRule="exact" w:val="4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5CCD659" w14:textId="77777777" w:rsidR="00222BE5" w:rsidRPr="00DB05DD" w:rsidRDefault="00222BE5" w:rsidP="009030D8">
            <w:pPr>
              <w:spacing w:before="60" w:after="60"/>
              <w:ind w:left="-108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E47D0BA" w14:textId="77777777" w:rsidR="00222BE5" w:rsidRPr="00DB05DD" w:rsidRDefault="00222BE5" w:rsidP="009030D8">
            <w:pPr>
              <w:spacing w:before="60" w:after="6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641F327B" w14:textId="77777777" w:rsidR="00222BE5" w:rsidRPr="00DB05DD" w:rsidRDefault="00222BE5" w:rsidP="009030D8">
            <w:pPr>
              <w:spacing w:before="60" w:after="6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BE07A65" w14:textId="77777777" w:rsidR="00222BE5" w:rsidRPr="00DB05DD" w:rsidRDefault="00222BE5" w:rsidP="009030D8">
            <w:pPr>
              <w:spacing w:before="60" w:after="6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C422C7" w14:textId="77777777" w:rsidR="00222BE5" w:rsidRPr="00DB05DD" w:rsidRDefault="00222BE5" w:rsidP="00DC576E">
            <w:pPr>
              <w:spacing w:before="60" w:after="60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D49B" w14:textId="77777777" w:rsidR="00222BE5" w:rsidRPr="00DB05DD" w:rsidRDefault="00222BE5" w:rsidP="00DC576E">
            <w:pPr>
              <w:spacing w:before="60" w:after="60"/>
              <w:rPr>
                <w:rFonts w:cstheme="minorHAnsi"/>
                <w:sz w:val="4"/>
                <w:szCs w:val="4"/>
              </w:rPr>
            </w:pPr>
          </w:p>
        </w:tc>
      </w:tr>
      <w:tr w:rsidR="00222BE5" w:rsidRPr="006D72FA" w14:paraId="5F841B78" w14:textId="77777777" w:rsidTr="00DC576E">
        <w:trPr>
          <w:gridAfter w:val="2"/>
          <w:wAfter w:w="2402" w:type="dxa"/>
          <w:trHeight w:hRule="exact" w:val="323"/>
        </w:trPr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0C5E0DD8" w14:textId="30DD65C0" w:rsidR="00222BE5" w:rsidRPr="006D72FA" w:rsidRDefault="00222BE5" w:rsidP="009030D8">
            <w:pPr>
              <w:spacing w:before="60" w:after="60"/>
              <w:ind w:left="-108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 xml:space="preserve">Job </w:t>
            </w:r>
            <w:r w:rsidR="00A2427E">
              <w:rPr>
                <w:rFonts w:cstheme="minorHAnsi"/>
                <w:szCs w:val="20"/>
              </w:rPr>
              <w:t>t</w:t>
            </w:r>
            <w:r w:rsidRPr="006D72FA">
              <w:rPr>
                <w:rFonts w:cstheme="minorHAnsi"/>
                <w:szCs w:val="20"/>
              </w:rPr>
              <w:t>itle:</w:t>
            </w:r>
          </w:p>
        </w:tc>
        <w:tc>
          <w:tcPr>
            <w:tcW w:w="353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  <w:vAlign w:val="center"/>
          </w:tcPr>
          <w:p w14:paraId="0F45D43D" w14:textId="77777777" w:rsidR="00222BE5" w:rsidRPr="006D72FA" w:rsidRDefault="00222BE5" w:rsidP="009030D8">
            <w:pPr>
              <w:spacing w:before="60" w:after="60"/>
              <w:rPr>
                <w:rFonts w:cstheme="minorHAnsi"/>
                <w:b/>
                <w:szCs w:val="20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04EBE78E" w14:textId="77777777" w:rsidR="00222BE5" w:rsidRPr="006D72FA" w:rsidRDefault="00222BE5" w:rsidP="00DC576E">
            <w:pPr>
              <w:spacing w:before="60" w:after="60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Gender: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691ED952" w14:textId="77777777" w:rsidR="00222BE5" w:rsidRPr="006D72FA" w:rsidRDefault="00222BE5" w:rsidP="00DC576E">
            <w:pPr>
              <w:spacing w:before="60" w:after="60"/>
              <w:ind w:right="-333"/>
              <w:rPr>
                <w:rFonts w:cstheme="minorHAnsi"/>
                <w:szCs w:val="20"/>
              </w:rPr>
            </w:pPr>
            <w:r w:rsidRPr="006D72FA">
              <w:rPr>
                <w:rFonts w:cstheme="minorHAnsi"/>
                <w:szCs w:val="20"/>
              </w:rPr>
              <w:t>M/F/NB</w:t>
            </w:r>
          </w:p>
        </w:tc>
      </w:tr>
    </w:tbl>
    <w:p w14:paraId="6A1EAE05" w14:textId="77777777" w:rsidR="00222BE5" w:rsidRPr="00FB1D13" w:rsidRDefault="00222BE5" w:rsidP="00222BE5">
      <w:pPr>
        <w:pStyle w:val="BodyText"/>
        <w:rPr>
          <w:lang w:val="en-US"/>
        </w:rPr>
      </w:pPr>
    </w:p>
    <w:p w14:paraId="3606F771" w14:textId="77777777" w:rsidR="00222BE5" w:rsidRDefault="00222BE5" w:rsidP="00222BE5">
      <w:pPr>
        <w:pStyle w:val="BodyTextIndent1"/>
        <w:ind w:left="0"/>
        <w:rPr>
          <w:b/>
        </w:rPr>
      </w:pPr>
    </w:p>
    <w:p w14:paraId="444F8D08" w14:textId="53E3EB38" w:rsidR="00222BE5" w:rsidRPr="00222BE5" w:rsidRDefault="00222BE5" w:rsidP="00222BE5">
      <w:pPr>
        <w:pStyle w:val="Heading2Unnumbered"/>
        <w:rPr>
          <w:color w:val="7F35B2"/>
        </w:rPr>
      </w:pPr>
      <w:r w:rsidRPr="00222BE5">
        <w:rPr>
          <w:color w:val="7F35B2"/>
        </w:rPr>
        <w:lastRenderedPageBreak/>
        <w:t xml:space="preserve">Referral </w:t>
      </w:r>
      <w:r w:rsidR="001822DC">
        <w:rPr>
          <w:color w:val="7F35B2"/>
        </w:rPr>
        <w:t>D</w:t>
      </w:r>
      <w:r w:rsidRPr="00222BE5">
        <w:rPr>
          <w:color w:val="7F35B2"/>
        </w:rPr>
        <w:t>etails</w:t>
      </w:r>
    </w:p>
    <w:tbl>
      <w:tblPr>
        <w:tblStyle w:val="TableGrid"/>
        <w:tblW w:w="10556" w:type="dxa"/>
        <w:tblInd w:w="-5" w:type="dxa"/>
        <w:tblLook w:val="04A0" w:firstRow="1" w:lastRow="0" w:firstColumn="1" w:lastColumn="0" w:noHBand="0" w:noVBand="1"/>
      </w:tblPr>
      <w:tblGrid>
        <w:gridCol w:w="4996"/>
        <w:gridCol w:w="5560"/>
      </w:tblGrid>
      <w:tr w:rsidR="00222BE5" w:rsidRPr="008C43A6" w14:paraId="420F27CA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43B9" w14:textId="69C3AD4A" w:rsidR="00222BE5" w:rsidRPr="008C43A6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Reason for </w:t>
            </w:r>
            <w:r w:rsidR="00FE1D18">
              <w:rPr>
                <w:color w:val="000000"/>
                <w:szCs w:val="20"/>
              </w:rPr>
              <w:t>r</w:t>
            </w:r>
            <w:r>
              <w:rPr>
                <w:color w:val="000000"/>
                <w:szCs w:val="20"/>
              </w:rPr>
              <w:t>eferral: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54CE58E" w14:textId="77777777" w:rsidR="00222BE5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222BE5" w:rsidRPr="0005139D" w14:paraId="5017BC5B" w14:textId="77777777" w:rsidTr="007307D0">
        <w:trPr>
          <w:trHeight w:hRule="exact" w:val="4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65ADB" w14:textId="77777777" w:rsidR="00222BE5" w:rsidRPr="0005139D" w:rsidRDefault="00222BE5" w:rsidP="009030D8">
            <w:pPr>
              <w:spacing w:before="60" w:after="60"/>
              <w:ind w:left="-102"/>
              <w:rPr>
                <w:color w:val="000000"/>
                <w:sz w:val="4"/>
                <w:szCs w:val="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861AC" w14:textId="77777777" w:rsidR="00222BE5" w:rsidRPr="0005139D" w:rsidRDefault="00222BE5" w:rsidP="009030D8">
            <w:pPr>
              <w:spacing w:before="60" w:after="60"/>
              <w:rPr>
                <w:color w:val="000000"/>
                <w:sz w:val="4"/>
                <w:szCs w:val="4"/>
              </w:rPr>
            </w:pPr>
          </w:p>
        </w:tc>
      </w:tr>
      <w:tr w:rsidR="00222BE5" w:rsidRPr="008C43A6" w14:paraId="1BA3D003" w14:textId="77777777" w:rsidTr="007307D0">
        <w:trPr>
          <w:trHeight w:hRule="exact" w:val="714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C3BA" w14:textId="6D14EDBD" w:rsidR="00222BE5" w:rsidRPr="0005139D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  <w:r w:rsidRPr="008C43A6">
              <w:rPr>
                <w:color w:val="000000"/>
                <w:szCs w:val="20"/>
              </w:rPr>
              <w:t>Current duties</w:t>
            </w:r>
            <w:r>
              <w:rPr>
                <w:color w:val="000000"/>
                <w:szCs w:val="20"/>
              </w:rPr>
              <w:t xml:space="preserve">: </w:t>
            </w:r>
            <w:r w:rsidRPr="008C43A6">
              <w:rPr>
                <w:color w:val="000000"/>
                <w:szCs w:val="20"/>
              </w:rPr>
              <w:t>Please give details of</w:t>
            </w:r>
            <w:r>
              <w:rPr>
                <w:color w:val="000000"/>
                <w:szCs w:val="20"/>
              </w:rPr>
              <w:t xml:space="preserve"> tasks that are being completed in full 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DDE9A27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2FCC8D01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554A3A1A" w14:textId="77777777" w:rsidR="00222BE5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222BE5" w:rsidRPr="00F8738C" w14:paraId="0EFB0695" w14:textId="77777777" w:rsidTr="007307D0">
        <w:trPr>
          <w:trHeight w:hRule="exact" w:val="4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FD163" w14:textId="77777777" w:rsidR="00222BE5" w:rsidRPr="00F8738C" w:rsidRDefault="00222BE5" w:rsidP="009030D8">
            <w:pPr>
              <w:spacing w:before="60" w:after="60"/>
              <w:rPr>
                <w:color w:val="000000"/>
                <w:sz w:val="4"/>
                <w:szCs w:val="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0BC0D" w14:textId="77777777" w:rsidR="00222BE5" w:rsidRPr="00F8738C" w:rsidRDefault="00222BE5" w:rsidP="009030D8">
            <w:pPr>
              <w:spacing w:before="60" w:after="60"/>
              <w:rPr>
                <w:color w:val="000000"/>
                <w:sz w:val="4"/>
                <w:szCs w:val="4"/>
              </w:rPr>
            </w:pPr>
          </w:p>
        </w:tc>
      </w:tr>
      <w:tr w:rsidR="00222BE5" w:rsidRPr="008C43A6" w14:paraId="03DCB8C6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3D06" w14:textId="40A0611D" w:rsidR="00222BE5" w:rsidRPr="008C43A6" w:rsidRDefault="00222BE5" w:rsidP="009030D8">
            <w:pPr>
              <w:spacing w:before="60" w:after="60"/>
              <w:ind w:left="-102"/>
              <w:rPr>
                <w:szCs w:val="20"/>
              </w:rPr>
            </w:pPr>
            <w:r>
              <w:rPr>
                <w:szCs w:val="20"/>
              </w:rPr>
              <w:t xml:space="preserve">Contracted </w:t>
            </w:r>
            <w:r w:rsidR="00FE1D18">
              <w:rPr>
                <w:szCs w:val="20"/>
              </w:rPr>
              <w:t>w</w:t>
            </w:r>
            <w:r w:rsidRPr="008C43A6">
              <w:rPr>
                <w:szCs w:val="20"/>
              </w:rPr>
              <w:t>orking hours per day/week</w:t>
            </w:r>
            <w:r>
              <w:rPr>
                <w:szCs w:val="20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B89E02E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336A05C0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056B63B5" w14:textId="77777777" w:rsidR="00222BE5" w:rsidRPr="008C43A6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222BE5" w:rsidRPr="0005139D" w14:paraId="59A74782" w14:textId="77777777" w:rsidTr="007307D0">
        <w:trPr>
          <w:trHeight w:hRule="exact" w:val="4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493D" w14:textId="77777777" w:rsidR="00222BE5" w:rsidRPr="0005139D" w:rsidRDefault="00222BE5" w:rsidP="009030D8">
            <w:pPr>
              <w:spacing w:before="60" w:after="60"/>
              <w:ind w:left="-102"/>
              <w:rPr>
                <w:sz w:val="4"/>
                <w:szCs w:val="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83AD" w14:textId="77777777" w:rsidR="00222BE5" w:rsidRPr="0005139D" w:rsidRDefault="00222BE5" w:rsidP="009030D8">
            <w:pPr>
              <w:spacing w:before="60" w:after="60"/>
              <w:rPr>
                <w:color w:val="000000"/>
                <w:sz w:val="4"/>
                <w:szCs w:val="4"/>
              </w:rPr>
            </w:pPr>
          </w:p>
        </w:tc>
      </w:tr>
      <w:tr w:rsidR="00222BE5" w:rsidRPr="008C43A6" w14:paraId="24F8CEBD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F20E5" w14:textId="01C1DD97" w:rsidR="00222BE5" w:rsidRPr="00124CE4" w:rsidRDefault="00222BE5" w:rsidP="009030D8">
            <w:pPr>
              <w:spacing w:before="60" w:after="60"/>
              <w:ind w:left="-102"/>
              <w:rPr>
                <w:b/>
                <w:bCs/>
                <w:szCs w:val="20"/>
              </w:rPr>
            </w:pPr>
            <w:r>
              <w:rPr>
                <w:szCs w:val="20"/>
              </w:rPr>
              <w:t>Restricted, modified or avoided tasks</w:t>
            </w:r>
            <w:r w:rsidR="00FE1D18">
              <w:rPr>
                <w:szCs w:val="20"/>
              </w:rPr>
              <w:t>:</w:t>
            </w:r>
          </w:p>
          <w:p w14:paraId="1F4D9C6D" w14:textId="77777777" w:rsidR="00222BE5" w:rsidRPr="0005139D" w:rsidRDefault="00222BE5" w:rsidP="009030D8">
            <w:pPr>
              <w:spacing w:before="60" w:after="60"/>
              <w:ind w:left="-102"/>
              <w:rPr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F76D404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0CB0A1AB" w14:textId="77777777" w:rsidR="00222BE5" w:rsidRPr="00082F01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</w:p>
          <w:p w14:paraId="6F36D0E5" w14:textId="77777777" w:rsidR="00222BE5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</w:p>
        </w:tc>
      </w:tr>
      <w:tr w:rsidR="00222BE5" w:rsidRPr="00F8738C" w14:paraId="28B25C04" w14:textId="77777777" w:rsidTr="007307D0">
        <w:trPr>
          <w:trHeight w:hRule="exact" w:val="4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FF1B6" w14:textId="77777777" w:rsidR="00222BE5" w:rsidRPr="00F8738C" w:rsidRDefault="00222BE5" w:rsidP="009030D8">
            <w:pPr>
              <w:spacing w:before="60" w:after="60"/>
              <w:ind w:left="-102"/>
              <w:rPr>
                <w:sz w:val="4"/>
                <w:szCs w:val="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8D723" w14:textId="77777777" w:rsidR="00222BE5" w:rsidRPr="00F8738C" w:rsidRDefault="00222BE5" w:rsidP="009030D8">
            <w:pPr>
              <w:spacing w:before="60" w:after="60"/>
              <w:ind w:left="-102"/>
              <w:rPr>
                <w:color w:val="000000"/>
                <w:sz w:val="4"/>
                <w:szCs w:val="4"/>
              </w:rPr>
            </w:pPr>
          </w:p>
        </w:tc>
      </w:tr>
      <w:tr w:rsidR="00222BE5" w:rsidRPr="008C43A6" w14:paraId="3F0BF050" w14:textId="77777777" w:rsidTr="00112BDD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DA7F" w14:textId="12BD6420" w:rsidR="00222BE5" w:rsidRPr="00124CE4" w:rsidRDefault="00222BE5" w:rsidP="009030D8">
            <w:pPr>
              <w:spacing w:before="60" w:after="60"/>
              <w:ind w:left="-102"/>
              <w:rPr>
                <w:b/>
                <w:bCs/>
                <w:szCs w:val="20"/>
              </w:rPr>
            </w:pPr>
            <w:r>
              <w:rPr>
                <w:szCs w:val="20"/>
              </w:rPr>
              <w:t>Current working hours/patterns (if reduced)</w:t>
            </w:r>
            <w:r w:rsidR="00FE1D18">
              <w:rPr>
                <w:szCs w:val="20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34B1A32" w14:textId="77777777" w:rsidR="00222BE5" w:rsidRPr="00082F01" w:rsidRDefault="00222BE5" w:rsidP="009030D8">
            <w:pPr>
              <w:spacing w:before="60" w:after="60"/>
              <w:rPr>
                <w:color w:val="000000"/>
                <w:szCs w:val="20"/>
              </w:rPr>
            </w:pPr>
          </w:p>
          <w:p w14:paraId="6338C4C2" w14:textId="77777777" w:rsidR="00222BE5" w:rsidRPr="00082F01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</w:p>
          <w:p w14:paraId="13E12317" w14:textId="77777777" w:rsidR="00222BE5" w:rsidRPr="008C43A6" w:rsidRDefault="00222BE5" w:rsidP="009030D8">
            <w:pPr>
              <w:spacing w:before="60" w:after="60"/>
              <w:ind w:left="-102"/>
              <w:rPr>
                <w:color w:val="000000"/>
                <w:szCs w:val="20"/>
              </w:rPr>
            </w:pPr>
          </w:p>
        </w:tc>
      </w:tr>
      <w:tr w:rsidR="00112BDD" w:rsidRPr="008C43A6" w14:paraId="3C9C7FB5" w14:textId="77777777" w:rsidTr="00112BDD">
        <w:trPr>
          <w:trHeight w:hRule="exact" w:val="43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72911" w14:textId="77777777" w:rsidR="00112BDD" w:rsidRPr="00112BDD" w:rsidRDefault="00112BDD" w:rsidP="009030D8">
            <w:pPr>
              <w:spacing w:before="60" w:after="60"/>
              <w:ind w:left="-102"/>
              <w:rPr>
                <w:color w:val="FFFFFF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F6398" w14:textId="77777777" w:rsidR="00112BDD" w:rsidRPr="00112BDD" w:rsidRDefault="00112BDD" w:rsidP="009030D8">
            <w:pPr>
              <w:spacing w:before="60" w:after="60"/>
              <w:rPr>
                <w:color w:val="FFFFFF"/>
                <w:szCs w:val="20"/>
              </w:rPr>
            </w:pPr>
          </w:p>
        </w:tc>
      </w:tr>
      <w:tr w:rsidR="00112BDD" w:rsidRPr="008C43A6" w14:paraId="4F1D06B5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AE23" w14:textId="625F6FE0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  <w:r w:rsidRPr="0005139D">
              <w:rPr>
                <w:szCs w:val="20"/>
              </w:rPr>
              <w:t xml:space="preserve">How long </w:t>
            </w:r>
            <w:r>
              <w:rPr>
                <w:szCs w:val="20"/>
              </w:rPr>
              <w:t>have the</w:t>
            </w:r>
            <w:r w:rsidRPr="0005139D">
              <w:rPr>
                <w:szCs w:val="20"/>
              </w:rPr>
              <w:t xml:space="preserve"> restricted duties </w:t>
            </w:r>
            <w:r>
              <w:rPr>
                <w:szCs w:val="20"/>
              </w:rPr>
              <w:t>been in place</w:t>
            </w:r>
            <w:r w:rsidR="00FE1D18">
              <w:rPr>
                <w:szCs w:val="20"/>
              </w:rPr>
              <w:t>?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E167897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112BDD" w:rsidRPr="008C43A6" w14:paraId="71C02D34" w14:textId="77777777" w:rsidTr="00112BDD">
        <w:trPr>
          <w:trHeight w:hRule="exact" w:val="43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EB66D0" w14:textId="77777777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3FDE6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112BDD" w:rsidRPr="008C43A6" w14:paraId="1C132AC4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D88A2" w14:textId="5BA3398D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  <w:r w:rsidRPr="008C43A6">
              <w:rPr>
                <w:szCs w:val="20"/>
              </w:rPr>
              <w:t>Number of days absent from work in last 12 months</w:t>
            </w:r>
            <w:r>
              <w:rPr>
                <w:szCs w:val="20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44F94FB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112BDD" w:rsidRPr="008C43A6" w14:paraId="3FE74ADD" w14:textId="77777777" w:rsidTr="00112BDD">
        <w:trPr>
          <w:trHeight w:hRule="exact" w:val="43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16B8" w14:textId="77777777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305987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112BDD" w:rsidRPr="008C43A6" w14:paraId="156E0F7A" w14:textId="77777777" w:rsidTr="003C17C4">
        <w:trPr>
          <w:trHeight w:hRule="exact" w:val="36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CA04" w14:textId="63488B45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  <w:r>
              <w:rPr>
                <w:color w:val="000000"/>
                <w:szCs w:val="20"/>
              </w:rPr>
              <w:t>Length of time in current role: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F48C303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  <w:tr w:rsidR="00112BDD" w:rsidRPr="008C43A6" w14:paraId="45FD6BB2" w14:textId="77777777" w:rsidTr="00112BDD">
        <w:trPr>
          <w:trHeight w:hRule="exact" w:val="38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5FF1" w14:textId="77777777" w:rsidR="00112BDD" w:rsidRDefault="00112BDD" w:rsidP="009030D8">
            <w:pPr>
              <w:spacing w:before="60" w:after="60"/>
              <w:ind w:left="-102"/>
              <w:rPr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CE8628" w14:textId="77777777" w:rsidR="00112BDD" w:rsidRPr="00082F01" w:rsidRDefault="00112BDD" w:rsidP="009030D8">
            <w:pPr>
              <w:spacing w:before="60" w:after="60"/>
              <w:rPr>
                <w:color w:val="000000"/>
                <w:szCs w:val="20"/>
              </w:rPr>
            </w:pPr>
          </w:p>
        </w:tc>
      </w:tr>
    </w:tbl>
    <w:p w14:paraId="480F076D" w14:textId="38A921D7" w:rsidR="00222BE5" w:rsidRPr="00222BE5" w:rsidRDefault="00222BE5" w:rsidP="00222BE5">
      <w:pPr>
        <w:pStyle w:val="Heading2Unnumbered"/>
        <w:spacing w:before="120" w:after="120"/>
        <w:rPr>
          <w:color w:val="7F35B2"/>
        </w:rPr>
      </w:pPr>
      <w:r w:rsidRPr="00222BE5">
        <w:rPr>
          <w:color w:val="7F35B2"/>
        </w:rPr>
        <w:t xml:space="preserve">Please complete the table below with the tasks that are relevant to the individual’s full role and any associated loads handled.  </w:t>
      </w:r>
    </w:p>
    <w:tbl>
      <w:tblPr>
        <w:tblStyle w:val="TableGrid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19"/>
        <w:gridCol w:w="1271"/>
        <w:gridCol w:w="1506"/>
        <w:gridCol w:w="1389"/>
        <w:gridCol w:w="1389"/>
        <w:gridCol w:w="1389"/>
      </w:tblGrid>
      <w:tr w:rsidR="00222BE5" w:rsidRPr="008C43A6" w14:paraId="663AC1D1" w14:textId="77777777" w:rsidTr="007307D0">
        <w:trPr>
          <w:trHeight w:val="495"/>
        </w:trPr>
        <w:tc>
          <w:tcPr>
            <w:tcW w:w="3619" w:type="dxa"/>
            <w:shd w:val="clear" w:color="auto" w:fill="48086F"/>
            <w:vAlign w:val="center"/>
          </w:tcPr>
          <w:p w14:paraId="039CBCB0" w14:textId="6B7BF30B" w:rsidR="00222BE5" w:rsidRPr="00262280" w:rsidRDefault="00222BE5" w:rsidP="009030D8">
            <w:pPr>
              <w:spacing w:before="60" w:after="60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Task/</w:t>
            </w:r>
            <w:r w:rsidR="00963076" w:rsidRPr="00262280">
              <w:rPr>
                <w:rFonts w:cstheme="minorHAnsi"/>
                <w:b/>
                <w:color w:val="FFFFFF"/>
                <w:szCs w:val="20"/>
              </w:rPr>
              <w:t>F</w:t>
            </w:r>
            <w:r w:rsidRPr="00262280">
              <w:rPr>
                <w:rFonts w:cstheme="minorHAnsi"/>
                <w:b/>
                <w:color w:val="FFFFFF"/>
                <w:szCs w:val="20"/>
              </w:rPr>
              <w:t>requency</w:t>
            </w:r>
          </w:p>
        </w:tc>
        <w:tc>
          <w:tcPr>
            <w:tcW w:w="1271" w:type="dxa"/>
            <w:shd w:val="clear" w:color="auto" w:fill="48086F"/>
            <w:vAlign w:val="center"/>
          </w:tcPr>
          <w:p w14:paraId="2EFF687B" w14:textId="77777777" w:rsidR="00222BE5" w:rsidRPr="00262280" w:rsidRDefault="00222BE5" w:rsidP="009030D8">
            <w:pPr>
              <w:spacing w:before="60" w:after="60"/>
              <w:jc w:val="center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Never</w:t>
            </w:r>
          </w:p>
        </w:tc>
        <w:tc>
          <w:tcPr>
            <w:tcW w:w="1506" w:type="dxa"/>
            <w:shd w:val="clear" w:color="auto" w:fill="48086F"/>
            <w:vAlign w:val="center"/>
          </w:tcPr>
          <w:p w14:paraId="17580789" w14:textId="77777777" w:rsidR="00222BE5" w:rsidRPr="00262280" w:rsidRDefault="00222BE5" w:rsidP="009030D8">
            <w:pPr>
              <w:spacing w:before="60" w:after="60"/>
              <w:jc w:val="center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Occasionally (0-33%)</w:t>
            </w:r>
          </w:p>
        </w:tc>
        <w:tc>
          <w:tcPr>
            <w:tcW w:w="1389" w:type="dxa"/>
            <w:shd w:val="clear" w:color="auto" w:fill="48086F"/>
            <w:vAlign w:val="center"/>
          </w:tcPr>
          <w:p w14:paraId="2725C5DF" w14:textId="77777777" w:rsidR="00222BE5" w:rsidRPr="00262280" w:rsidRDefault="00222BE5" w:rsidP="009030D8">
            <w:pPr>
              <w:spacing w:before="60" w:after="60"/>
              <w:jc w:val="center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Frequently (34%-66%)</w:t>
            </w:r>
          </w:p>
        </w:tc>
        <w:tc>
          <w:tcPr>
            <w:tcW w:w="1389" w:type="dxa"/>
            <w:shd w:val="clear" w:color="auto" w:fill="48086F"/>
            <w:vAlign w:val="center"/>
          </w:tcPr>
          <w:p w14:paraId="6F24D134" w14:textId="77777777" w:rsidR="00222BE5" w:rsidRPr="00262280" w:rsidRDefault="00222BE5" w:rsidP="009030D8">
            <w:pPr>
              <w:spacing w:before="60" w:after="60"/>
              <w:jc w:val="center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Constantly (67%-100%)</w:t>
            </w:r>
          </w:p>
        </w:tc>
        <w:tc>
          <w:tcPr>
            <w:tcW w:w="1389" w:type="dxa"/>
            <w:shd w:val="clear" w:color="auto" w:fill="48086F"/>
            <w:vAlign w:val="center"/>
          </w:tcPr>
          <w:p w14:paraId="727AA5E2" w14:textId="77777777" w:rsidR="00222BE5" w:rsidRPr="00262280" w:rsidRDefault="00222BE5" w:rsidP="009030D8">
            <w:pPr>
              <w:spacing w:before="60" w:after="60"/>
              <w:jc w:val="center"/>
              <w:rPr>
                <w:rFonts w:cstheme="minorHAnsi"/>
                <w:color w:val="FFFFFF"/>
                <w:szCs w:val="20"/>
              </w:rPr>
            </w:pPr>
            <w:r w:rsidRPr="00262280">
              <w:rPr>
                <w:rFonts w:cstheme="minorHAnsi"/>
                <w:b/>
                <w:color w:val="FFFFFF"/>
                <w:szCs w:val="20"/>
              </w:rPr>
              <w:t>Weight (kg)</w:t>
            </w:r>
          </w:p>
        </w:tc>
      </w:tr>
      <w:tr w:rsidR="00222BE5" w:rsidRPr="008C43A6" w14:paraId="490FF969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772A4C5C" w14:textId="3FD6271C" w:rsidR="00222BE5" w:rsidRPr="001E32FD" w:rsidRDefault="00222BE5" w:rsidP="009030D8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 xml:space="preserve">Lifting </w:t>
            </w:r>
            <w:r w:rsidR="00963076">
              <w:rPr>
                <w:rFonts w:cstheme="minorHAnsi"/>
                <w:sz w:val="18"/>
                <w:szCs w:val="18"/>
              </w:rPr>
              <w:t>from</w:t>
            </w:r>
            <w:r w:rsidR="00FE1D18">
              <w:rPr>
                <w:rFonts w:cstheme="minorHAnsi"/>
                <w:sz w:val="18"/>
                <w:szCs w:val="18"/>
              </w:rPr>
              <w:t xml:space="preserve"> </w:t>
            </w:r>
            <w:r w:rsidRPr="001E32FD">
              <w:rPr>
                <w:rFonts w:cstheme="minorHAnsi"/>
                <w:sz w:val="18"/>
                <w:szCs w:val="18"/>
              </w:rPr>
              <w:t>floor to waist height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2CC052AB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69303DAA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7ABA90E6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6255C83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0FEE6E7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28F5D60F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04DFFD80" w14:textId="4FAD5A9C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 xml:space="preserve">Lifting </w:t>
            </w:r>
            <w:r w:rsidR="00963076">
              <w:rPr>
                <w:rFonts w:cstheme="minorHAnsi"/>
                <w:sz w:val="18"/>
                <w:szCs w:val="18"/>
              </w:rPr>
              <w:t xml:space="preserve">from </w:t>
            </w:r>
            <w:r w:rsidRPr="001E32FD">
              <w:rPr>
                <w:rFonts w:cstheme="minorHAnsi"/>
                <w:sz w:val="18"/>
                <w:szCs w:val="18"/>
              </w:rPr>
              <w:t>waist height to head height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200CCE80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265AC46A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032DEE07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14113C0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7438252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6E99F17B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7A21BA36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Carrying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7AF1B5BB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25D5BA8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1362713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29D2098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20F83F1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65D6E36D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22D1F37F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Pushing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6B7713B2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523B7538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E0CD25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CEF1EA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C773FC9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5A4C7AB8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7FDFAB87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Pulling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42C45F9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02930B88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E2E095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2728490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F85C7B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36B8869A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430CD59C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Overhead work standing (head height)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5E6BA9AC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635909D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69DA8B10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0015D37C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605EFA6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65AF26A9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601092DE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Forward bending work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76DF2F1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6B1E09B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7A67068B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D72FFB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1FC863F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15D6E0DD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0B6B02E1" w14:textId="4B0C5C85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Repetitive bending/reaching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235A3148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56214BD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666F87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7565E52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76D4402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1B486F5D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6F7D337B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Repetitive side reaching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312CF48A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24AE198B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616A0F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6D292746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ED48D95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7982CF35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44E4FB48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Repetitive gripping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1F88D159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5ED41527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093C607F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6C4EAE1E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217AA7C4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021F1F18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2A542F9F" w14:textId="038B1CDF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Kneeling/squatting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7AB3BAE7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5C162F72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A27083F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26743EF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549F6629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64EDD8C9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7EF89A48" w14:textId="77777777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Walking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2243AFB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19B83408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AB0CDC1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7BD23D73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4B8C6AE6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22BE5" w:rsidRPr="008C43A6" w14:paraId="0509CA75" w14:textId="77777777" w:rsidTr="007307D0">
        <w:trPr>
          <w:trHeight w:val="244"/>
        </w:trPr>
        <w:tc>
          <w:tcPr>
            <w:tcW w:w="3619" w:type="dxa"/>
            <w:shd w:val="clear" w:color="auto" w:fill="E6E6E6"/>
          </w:tcPr>
          <w:p w14:paraId="13A2920E" w14:textId="344A82CC" w:rsidR="00222BE5" w:rsidRPr="001E32FD" w:rsidRDefault="00222BE5" w:rsidP="009030D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1E32FD">
              <w:rPr>
                <w:rFonts w:cstheme="minorHAnsi"/>
                <w:sz w:val="18"/>
                <w:szCs w:val="18"/>
              </w:rPr>
              <w:t>Steps/stairs</w:t>
            </w:r>
          </w:p>
        </w:tc>
        <w:tc>
          <w:tcPr>
            <w:tcW w:w="1271" w:type="dxa"/>
            <w:shd w:val="clear" w:color="auto" w:fill="E6E6E6"/>
            <w:vAlign w:val="center"/>
          </w:tcPr>
          <w:p w14:paraId="5EC9E04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E6E6E6"/>
            <w:vAlign w:val="center"/>
          </w:tcPr>
          <w:p w14:paraId="01AED32D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/>
            <w:vAlign w:val="center"/>
          </w:tcPr>
          <w:p w14:paraId="2AE819B9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 w:themeFill="background2"/>
            <w:vAlign w:val="center"/>
          </w:tcPr>
          <w:p w14:paraId="252FA6C7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6E6E6" w:themeFill="background2"/>
            <w:vAlign w:val="center"/>
          </w:tcPr>
          <w:p w14:paraId="301DDF3C" w14:textId="77777777" w:rsidR="00222BE5" w:rsidRPr="001E32FD" w:rsidRDefault="00222BE5" w:rsidP="009030D8">
            <w:pPr>
              <w:spacing w:before="60" w:after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42F3578" w14:textId="29889DA2" w:rsidR="00222BE5" w:rsidRDefault="00222BE5" w:rsidP="00222BE5">
      <w:pPr>
        <w:spacing w:before="120" w:after="120"/>
        <w:rPr>
          <w:b/>
          <w:bCs/>
        </w:rPr>
      </w:pPr>
      <w:r>
        <w:rPr>
          <w:b/>
          <w:bCs/>
        </w:rPr>
        <w:t>*</w:t>
      </w:r>
      <w:r w:rsidRPr="006447D0">
        <w:rPr>
          <w:b/>
          <w:bCs/>
        </w:rPr>
        <w:t>Please note, all details on this form will be shared with the employee during the assessment.</w:t>
      </w:r>
    </w:p>
    <w:p w14:paraId="32232CFD" w14:textId="79141B4D" w:rsidR="00222BE5" w:rsidRPr="00A1075A" w:rsidRDefault="00222BE5" w:rsidP="00222BE5">
      <w:pPr>
        <w:pStyle w:val="Heading2Unnumbered"/>
        <w:spacing w:before="120" w:after="120"/>
        <w:rPr>
          <w:color w:val="7F35B2"/>
        </w:rPr>
      </w:pPr>
      <w:r w:rsidRPr="00A1075A">
        <w:rPr>
          <w:color w:val="7F35B2"/>
        </w:rPr>
        <w:t xml:space="preserve">Terms and </w:t>
      </w:r>
      <w:r w:rsidR="007D0570">
        <w:rPr>
          <w:color w:val="7F35B2"/>
        </w:rPr>
        <w:t>c</w:t>
      </w:r>
      <w:r w:rsidRPr="00A1075A">
        <w:rPr>
          <w:color w:val="7F35B2"/>
        </w:rPr>
        <w:t>onditions of service</w:t>
      </w:r>
    </w:p>
    <w:p w14:paraId="0A81AB13" w14:textId="5A4800A4" w:rsidR="00222BE5" w:rsidRPr="00E3034F" w:rsidRDefault="00222BE5" w:rsidP="00222BE5">
      <w:pPr>
        <w:pStyle w:val="BulletList1"/>
        <w:rPr>
          <w:color w:val="7F35B2"/>
        </w:rPr>
      </w:pPr>
      <w:r w:rsidRPr="00E3034F">
        <w:t xml:space="preserve">Ensure your employee has understood the purpose of, and consented to, the consultation prior to the referral </w:t>
      </w:r>
      <w:r w:rsidR="007307D0">
        <w:br/>
      </w:r>
      <w:r w:rsidRPr="00E3034F">
        <w:t>to WTW</w:t>
      </w:r>
      <w:r w:rsidRPr="00E3034F">
        <w:rPr>
          <w:color w:val="7F35B2"/>
        </w:rPr>
        <w:t>.</w:t>
      </w:r>
    </w:p>
    <w:p w14:paraId="2B8C9E1E" w14:textId="4FB0EF43" w:rsidR="00222BE5" w:rsidRPr="00E3034F" w:rsidRDefault="00222BE5" w:rsidP="00222BE5">
      <w:pPr>
        <w:pStyle w:val="BulletList1"/>
        <w:rPr>
          <w:color w:val="7F35B2"/>
        </w:rPr>
      </w:pPr>
      <w:r w:rsidRPr="00E3034F">
        <w:t xml:space="preserve">Please note, unless management referral forms and consent forms are completed in full, WTW may be unable </w:t>
      </w:r>
      <w:r w:rsidR="007307D0">
        <w:br/>
      </w:r>
      <w:r w:rsidRPr="00E3034F">
        <w:t>to process appointments.</w:t>
      </w:r>
    </w:p>
    <w:p w14:paraId="4C9AB0CD" w14:textId="22F943F6" w:rsidR="00222BE5" w:rsidRPr="00E3034F" w:rsidRDefault="00222BE5" w:rsidP="00222BE5">
      <w:pPr>
        <w:pStyle w:val="BulletList1"/>
        <w:rPr>
          <w:color w:val="7F35B2"/>
        </w:rPr>
      </w:pPr>
      <w:r w:rsidRPr="00E3034F">
        <w:t>Dependant on complexity of the case, a</w:t>
      </w:r>
      <w:r>
        <w:t>n</w:t>
      </w:r>
      <w:r w:rsidRPr="00E3034F">
        <w:t xml:space="preserve"> extended consultation charge may be applied on a pro-rata basis.</w:t>
      </w:r>
    </w:p>
    <w:p w14:paraId="657D8262" w14:textId="77777777" w:rsidR="00222BE5" w:rsidRPr="00E3034F" w:rsidRDefault="00222BE5" w:rsidP="00222BE5">
      <w:pPr>
        <w:pStyle w:val="BulletList1"/>
        <w:rPr>
          <w:color w:val="7F35B2"/>
        </w:rPr>
      </w:pPr>
      <w:r w:rsidRPr="00E3034F">
        <w:t>Please note, it is your responsibility to confirm all appointments regarding sickness absence/management referrals to your company employees and to confirm their attendance.</w:t>
      </w:r>
    </w:p>
    <w:p w14:paraId="1AFFE89C" w14:textId="3D4F36E2" w:rsidR="00222BE5" w:rsidRPr="00E3034F" w:rsidRDefault="00222BE5" w:rsidP="00222BE5">
      <w:pPr>
        <w:pStyle w:val="BulletList1"/>
        <w:rPr>
          <w:color w:val="7F35B2"/>
        </w:rPr>
      </w:pPr>
      <w:r w:rsidRPr="00E3034F">
        <w:t>For cases where additional medical information is sought, a fee for the GP/Specialist report will be chargeable.</w:t>
      </w:r>
    </w:p>
    <w:p w14:paraId="668B5793" w14:textId="136855CE" w:rsidR="00222BE5" w:rsidRPr="005A7E65" w:rsidRDefault="00222BE5" w:rsidP="00222BE5">
      <w:pPr>
        <w:pStyle w:val="BulletList1"/>
        <w:rPr>
          <w:color w:val="7F35B2"/>
        </w:rPr>
      </w:pPr>
      <w:r w:rsidRPr="00E3034F">
        <w:t xml:space="preserve">Please note that cancellations or alterations to appointments with less than </w:t>
      </w:r>
      <w:r w:rsidR="0094614B">
        <w:t>five</w:t>
      </w:r>
      <w:r w:rsidRPr="00E3034F">
        <w:t xml:space="preserve"> working days’ notice will be subject to the full fee.</w:t>
      </w:r>
    </w:p>
    <w:sectPr w:rsidR="00222BE5" w:rsidRPr="005A7E65" w:rsidSect="00262280">
      <w:footerReference w:type="default" r:id="rId18"/>
      <w:headerReference w:type="first" r:id="rId19"/>
      <w:footerReference w:type="first" r:id="rId20"/>
      <w:footnotePr>
        <w:numRestart w:val="eachPage"/>
      </w:footnotePr>
      <w:pgSz w:w="11906" w:h="16838" w:code="9"/>
      <w:pgMar w:top="994" w:right="734" w:bottom="1138" w:left="734" w:header="1080" w:footer="8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046D" w14:textId="77777777" w:rsidR="00E77672" w:rsidRDefault="00E77672">
      <w:r>
        <w:separator/>
      </w:r>
    </w:p>
  </w:endnote>
  <w:endnote w:type="continuationSeparator" w:id="0">
    <w:p w14:paraId="704CF057" w14:textId="77777777" w:rsidR="00E77672" w:rsidRDefault="00E77672">
      <w:r>
        <w:continuationSeparator/>
      </w:r>
    </w:p>
  </w:endnote>
  <w:endnote w:type="continuationNotice" w:id="1">
    <w:p w14:paraId="569039FC" w14:textId="77777777" w:rsidR="00E77672" w:rsidRDefault="00E77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5E3C" w14:textId="2863B2C4" w:rsidR="004C6C6B" w:rsidRPr="004C6C6B" w:rsidRDefault="004C6C6B" w:rsidP="004C6C6B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7C5EDDDD" w14:textId="52C731BF" w:rsidR="004C6C6B" w:rsidRPr="004C6C6B" w:rsidRDefault="00FD441D" w:rsidP="006207AF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 DOCPROPERTY &quot;Page&quot; \* MERGEFORMAT ">
      <w:r>
        <w:t>Page</w:t>
      </w:r>
    </w:fldSimple>
    <w:r w:rsidR="006207AF" w:rsidRPr="007A47D9">
      <w:t xml:space="preserve"> </w:t>
    </w:r>
    <w:r w:rsidR="006207AF" w:rsidRPr="007A47D9">
      <w:fldChar w:fldCharType="begin"/>
    </w:r>
    <w:r w:rsidR="006207AF" w:rsidRPr="007A47D9">
      <w:instrText xml:space="preserve"> PAGE   \* MERGEFORMAT </w:instrText>
    </w:r>
    <w:r w:rsidR="006207AF" w:rsidRPr="007A47D9">
      <w:fldChar w:fldCharType="separate"/>
    </w:r>
    <w:r w:rsidR="006207AF">
      <w:t>1</w:t>
    </w:r>
    <w:r w:rsidR="006207AF" w:rsidRPr="007A47D9">
      <w:fldChar w:fldCharType="end"/>
    </w:r>
    <w:r w:rsidR="006207AF" w:rsidRPr="007A47D9">
      <w:t xml:space="preserve"> </w:t>
    </w:r>
    <w:fldSimple w:instr=" DOCPROPERTY &quot;of&quot; \* MERGEFORMAT ">
      <w:r>
        <w:t>of</w:t>
      </w:r>
    </w:fldSimple>
    <w:r w:rsidR="006207AF" w:rsidRPr="007A47D9">
      <w:t xml:space="preserve"> </w:t>
    </w:r>
    <w:fldSimple w:instr=" NUMPAGES   \* MERGEFORMAT ">
      <w:r w:rsidR="006207AF">
        <w:t>7</w:t>
      </w:r>
    </w:fldSimple>
  </w:p>
  <w:p w14:paraId="5E725EB8" w14:textId="621DA9A1" w:rsidR="004C6C6B" w:rsidRPr="003929A8" w:rsidRDefault="004C6C6B" w:rsidP="004F5B22">
    <w:pPr>
      <w:pStyle w:val="FooterUSPortrait"/>
      <w:tabs>
        <w:tab w:val="clear" w:pos="10376"/>
        <w:tab w:val="left" w:pos="9292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E701DB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="004F5B22">
      <w:rPr>
        <w:rFonts w:cs="Arial"/>
        <w:sz w:val="12"/>
        <w:szCs w:val="22"/>
      </w:rPr>
      <w:tab/>
    </w:r>
    <w:r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>wtwco.com | wtw-healthandbenefits.co.uk</w:t>
    </w:r>
    <w:r w:rsidRPr="003929A8">
      <w:rPr>
        <w:sz w:val="12"/>
        <w:szCs w:val="22"/>
      </w:rPr>
      <w:tab/>
    </w:r>
  </w:p>
  <w:p w14:paraId="1B17D88A" w14:textId="37099EE6" w:rsidR="00A7180D" w:rsidRPr="004C6C6B" w:rsidRDefault="002001CE" w:rsidP="004C6C6B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8A89D96" wp14:editId="73164B41">
          <wp:simplePos x="0" y="0"/>
          <wp:positionH relativeFrom="column">
            <wp:posOffset>-137160</wp:posOffset>
          </wp:positionH>
          <wp:positionV relativeFrom="paragraph">
            <wp:posOffset>948690</wp:posOffset>
          </wp:positionV>
          <wp:extent cx="7575550" cy="2876550"/>
          <wp:effectExtent l="0" t="0" r="6350" b="0"/>
          <wp:wrapSquare wrapText="bothSides"/>
          <wp:docPr id="1216485305" name="Picture 1" descr="A purple and pink rectangle fr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85305" name="Picture 1" descr="A purple and pink rectangle fr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6BB0" w14:textId="77777777" w:rsidR="00E66EDC" w:rsidRPr="004C6C6B" w:rsidRDefault="00E66EDC" w:rsidP="00E66EDC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21BF82AD" w14:textId="0AD077AD" w:rsidR="004C6C6B" w:rsidRPr="004C6C6B" w:rsidRDefault="00FD441D" w:rsidP="006207AF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 DOCPROPERTY &quot;Page&quot; \* MERGEFORMAT ">
      <w:r>
        <w:t>Page</w:t>
      </w:r>
    </w:fldSimple>
    <w:r w:rsidR="006207AF" w:rsidRPr="007A47D9">
      <w:t xml:space="preserve"> </w:t>
    </w:r>
    <w:r w:rsidR="006207AF" w:rsidRPr="007A47D9">
      <w:fldChar w:fldCharType="begin"/>
    </w:r>
    <w:r w:rsidR="006207AF" w:rsidRPr="007A47D9">
      <w:instrText xml:space="preserve"> PAGE   \* MERGEFORMAT </w:instrText>
    </w:r>
    <w:r w:rsidR="006207AF" w:rsidRPr="007A47D9">
      <w:fldChar w:fldCharType="separate"/>
    </w:r>
    <w:r w:rsidR="006207AF">
      <w:t>1</w:t>
    </w:r>
    <w:r w:rsidR="006207AF" w:rsidRPr="007A47D9">
      <w:fldChar w:fldCharType="end"/>
    </w:r>
    <w:r w:rsidR="006207AF" w:rsidRPr="007A47D9">
      <w:t xml:space="preserve"> </w:t>
    </w:r>
    <w:fldSimple w:instr=" DOCPROPERTY &quot;of&quot; \* MERGEFORMAT ">
      <w:r>
        <w:t>of</w:t>
      </w:r>
    </w:fldSimple>
    <w:r w:rsidR="006207AF" w:rsidRPr="007A47D9">
      <w:t xml:space="preserve"> </w:t>
    </w:r>
    <w:fldSimple w:instr=" NUMPAGES   \* MERGEFORMAT ">
      <w:r w:rsidR="006207AF">
        <w:t>7</w:t>
      </w:r>
    </w:fldSimple>
  </w:p>
  <w:p w14:paraId="3D6BE53A" w14:textId="60F9520A" w:rsidR="00771BB2" w:rsidRPr="003929A8" w:rsidRDefault="00E66EDC" w:rsidP="00E66EDC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E701DB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="004C6C6B"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 xml:space="preserve">wtwco.com </w:t>
    </w:r>
    <w:r w:rsidR="004C6C6B" w:rsidRPr="003929A8">
      <w:rPr>
        <w:color w:val="7F35B2"/>
        <w:sz w:val="12"/>
        <w:szCs w:val="14"/>
      </w:rPr>
      <w:t>|</w:t>
    </w:r>
    <w:r w:rsidRPr="003929A8">
      <w:rPr>
        <w:color w:val="7F35B2"/>
        <w:sz w:val="12"/>
        <w:szCs w:val="14"/>
      </w:rPr>
      <w:t xml:space="preserve"> wtw-healthandbenefits.co.uk</w:t>
    </w:r>
    <w:r w:rsidR="000C2447" w:rsidRPr="003929A8">
      <w:rPr>
        <w:sz w:val="1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AEFC" w14:textId="77777777" w:rsidR="00E77672" w:rsidRDefault="00E77672">
      <w:r>
        <w:separator/>
      </w:r>
    </w:p>
  </w:footnote>
  <w:footnote w:type="continuationSeparator" w:id="0">
    <w:p w14:paraId="0B808CD4" w14:textId="77777777" w:rsidR="00E77672" w:rsidRDefault="00E77672">
      <w:r>
        <w:continuationSeparator/>
      </w:r>
    </w:p>
  </w:footnote>
  <w:footnote w:type="continuationNotice" w:id="1">
    <w:p w14:paraId="7A2A175F" w14:textId="77777777" w:rsidR="00E77672" w:rsidRDefault="00E77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B89" w14:textId="24B08AFE" w:rsidR="00771BB2" w:rsidRPr="00A34524" w:rsidRDefault="00771BB2">
    <w:pPr>
      <w:rPr>
        <w:sz w:val="2"/>
        <w:szCs w:val="2"/>
      </w:rPr>
    </w:pPr>
  </w:p>
  <w:p w14:paraId="74D882EC" w14:textId="63A317AA" w:rsidR="00771BB2" w:rsidRPr="00BB06BE" w:rsidRDefault="00771BB2" w:rsidP="00BB06B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D606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E0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1C38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84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7A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E3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08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85A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6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AB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85BAA"/>
    <w:multiLevelType w:val="multilevel"/>
    <w:tmpl w:val="D6A87CB8"/>
    <w:name w:val="HeadingListTemplate10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08BD6358"/>
    <w:multiLevelType w:val="multilevel"/>
    <w:tmpl w:val="BB983B36"/>
    <w:name w:val="HeadingListTemplate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094B3F35"/>
    <w:multiLevelType w:val="multilevel"/>
    <w:tmpl w:val="BAC83D26"/>
    <w:name w:val="zxcvzcx"/>
    <w:lvl w:ilvl="0">
      <w:start w:val="1"/>
      <w:numFmt w:val="decimal"/>
      <w:lvlText w:val="%1■"/>
      <w:lvlJc w:val="left"/>
      <w:pPr>
        <w:tabs>
          <w:tab w:val="num" w:pos="2040"/>
        </w:tabs>
        <w:ind w:left="2040" w:hanging="340"/>
      </w:pPr>
      <w:rPr>
        <w:rFonts w:ascii="Arial" w:hAnsi="Arial" w:cs="Arial" w:hint="default"/>
        <w:color w:val="021858"/>
      </w:rPr>
    </w:lvl>
    <w:lvl w:ilvl="1">
      <w:start w:val="1"/>
      <w:numFmt w:val="lowerLetter"/>
      <w:lvlText w:val="%2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2">
      <w:start w:val="1"/>
      <w:numFmt w:val="lowerRoman"/>
      <w:lvlText w:val="%3■"/>
      <w:lvlJc w:val="left"/>
      <w:pPr>
        <w:tabs>
          <w:tab w:val="num" w:pos="2720"/>
        </w:tabs>
        <w:ind w:left="2720" w:hanging="340"/>
      </w:pPr>
      <w:rPr>
        <w:rFonts w:ascii="Arial" w:hAnsi="Arial" w:cs="Arial" w:hint="default"/>
        <w:color w:val="021858"/>
      </w:rPr>
    </w:lvl>
    <w:lvl w:ilvl="3">
      <w:start w:val="1"/>
      <w:numFmt w:val="decimal"/>
      <w:lvlText w:val="%4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4">
      <w:start w:val="1"/>
      <w:numFmt w:val="lowerLetter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  <w:color w:val="000000"/>
      </w:rPr>
    </w:lvl>
    <w:lvl w:ilvl="5">
      <w:start w:val="1"/>
      <w:numFmt w:val="lowerRoman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"/>
      <w:lvlJc w:val="left"/>
      <w:pPr>
        <w:tabs>
          <w:tab w:val="num" w:pos="9260"/>
        </w:tabs>
        <w:ind w:left="9260" w:hanging="360"/>
      </w:pPr>
      <w:rPr>
        <w:rFonts w:cs="Times New Roman" w:hint="default"/>
      </w:rPr>
    </w:lvl>
    <w:lvl w:ilvl="7">
      <w:start w:val="1"/>
      <w:numFmt w:val="lowerLetter"/>
      <w:lvlText w:val="%"/>
      <w:lvlJc w:val="left"/>
      <w:pPr>
        <w:tabs>
          <w:tab w:val="num" w:pos="9620"/>
        </w:tabs>
        <w:ind w:left="9620" w:hanging="360"/>
      </w:pPr>
      <w:rPr>
        <w:rFonts w:cs="Times New Roman" w:hint="default"/>
      </w:rPr>
    </w:lvl>
    <w:lvl w:ilvl="8">
      <w:start w:val="1"/>
      <w:numFmt w:val="lowerRoman"/>
      <w:lvlText w:val="%"/>
      <w:lvlJc w:val="left"/>
      <w:pPr>
        <w:tabs>
          <w:tab w:val="num" w:pos="9980"/>
        </w:tabs>
        <w:ind w:left="9980" w:hanging="360"/>
      </w:pPr>
      <w:rPr>
        <w:rFonts w:cs="Times New Roman" w:hint="default"/>
      </w:rPr>
    </w:lvl>
  </w:abstractNum>
  <w:abstractNum w:abstractNumId="13" w15:restartNumberingAfterBreak="0">
    <w:nsid w:val="0AAC1D5E"/>
    <w:multiLevelType w:val="hybridMultilevel"/>
    <w:tmpl w:val="0EDC6704"/>
    <w:lvl w:ilvl="0" w:tplc="6DB2DA12">
      <w:start w:val="1"/>
      <w:numFmt w:val="bullet"/>
      <w:pStyle w:val="BulletList1"/>
      <w:lvlText w:val="•"/>
      <w:lvlJc w:val="left"/>
      <w:pPr>
        <w:ind w:left="720" w:hanging="360"/>
      </w:pPr>
      <w:rPr>
        <w:rFonts w:ascii="Arial" w:hAnsi="Arial" w:hint="default"/>
        <w:color w:val="7F35B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30824"/>
    <w:multiLevelType w:val="hybridMultilevel"/>
    <w:tmpl w:val="B2F00F42"/>
    <w:lvl w:ilvl="0" w:tplc="6E9CC720">
      <w:start w:val="1"/>
      <w:numFmt w:val="bullet"/>
      <w:pStyle w:val="BulletList9"/>
      <w:lvlText w:val="•"/>
      <w:lvlJc w:val="left"/>
      <w:pPr>
        <w:ind w:left="324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5" w15:restartNumberingAfterBreak="0">
    <w:nsid w:val="132821B2"/>
    <w:multiLevelType w:val="hybridMultilevel"/>
    <w:tmpl w:val="91C2534C"/>
    <w:lvl w:ilvl="0" w:tplc="194E1D18">
      <w:start w:val="1"/>
      <w:numFmt w:val="bullet"/>
      <w:pStyle w:val="BulletList7"/>
      <w:lvlText w:val="•"/>
      <w:lvlJc w:val="left"/>
      <w:pPr>
        <w:ind w:left="25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8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080" w:hanging="360"/>
      </w:pPr>
      <w:rPr>
        <w:rFonts w:ascii="Wingdings" w:hAnsi="Wingdings" w:hint="default"/>
      </w:rPr>
    </w:lvl>
  </w:abstractNum>
  <w:abstractNum w:abstractNumId="16" w15:restartNumberingAfterBreak="0">
    <w:nsid w:val="13887AA4"/>
    <w:multiLevelType w:val="multilevel"/>
    <w:tmpl w:val="2C0C3B4C"/>
    <w:name w:val="HeadingListTemplate12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7" w15:restartNumberingAfterBreak="0">
    <w:nsid w:val="16A7460B"/>
    <w:multiLevelType w:val="multilevel"/>
    <w:tmpl w:val="32E26A16"/>
    <w:name w:val="HeadingListTemplate13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8" w15:restartNumberingAfterBreak="0">
    <w:nsid w:val="19BF6BD6"/>
    <w:multiLevelType w:val="multilevel"/>
    <w:tmpl w:val="557271E4"/>
    <w:name w:val="HeadingListTemplate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1B705888"/>
    <w:multiLevelType w:val="multilevel"/>
    <w:tmpl w:val="0809001D"/>
    <w:name w:val="zxcvzc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C3B2927"/>
    <w:multiLevelType w:val="multilevel"/>
    <w:tmpl w:val="D9EA5F8E"/>
    <w:name w:val="HeadingListTemplate1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1" w15:restartNumberingAfterBreak="0">
    <w:nsid w:val="217245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1AA2C5F"/>
    <w:multiLevelType w:val="hybridMultilevel"/>
    <w:tmpl w:val="A81E11BE"/>
    <w:lvl w:ilvl="0" w:tplc="14242A7A">
      <w:start w:val="1"/>
      <w:numFmt w:val="bullet"/>
      <w:pStyle w:val="BulletList4"/>
      <w:lvlText w:val="–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1F3152C"/>
    <w:multiLevelType w:val="hybridMultilevel"/>
    <w:tmpl w:val="CB38B902"/>
    <w:name w:val="HeadingListTemplate202222"/>
    <w:lvl w:ilvl="0" w:tplc="2FEE313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A265C"/>
    <w:multiLevelType w:val="multilevel"/>
    <w:tmpl w:val="60F863A0"/>
    <w:styleLink w:val="BulletList"/>
    <w:lvl w:ilvl="0">
      <w:start w:val="1"/>
      <w:numFmt w:val="bullet"/>
      <w:lvlText w:val="■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■"/>
      <w:lvlJc w:val="left"/>
      <w:pPr>
        <w:ind w:left="680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˗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■"/>
      <w:lvlJc w:val="left"/>
      <w:pPr>
        <w:ind w:left="1021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-"/>
      <w:lvlJc w:val="left"/>
      <w:pPr>
        <w:ind w:left="4086" w:hanging="454"/>
      </w:pPr>
      <w:rPr>
        <w:rFonts w:asciiTheme="minorHAnsi" w:hAnsiTheme="minorHAnsi" w:hint="default"/>
      </w:rPr>
    </w:lvl>
  </w:abstractNum>
  <w:abstractNum w:abstractNumId="25" w15:restartNumberingAfterBreak="0">
    <w:nsid w:val="2E5B0D7E"/>
    <w:multiLevelType w:val="multilevel"/>
    <w:tmpl w:val="D1AA0548"/>
    <w:name w:val="HeadingListTemplate5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2E8C68E2"/>
    <w:multiLevelType w:val="multilevel"/>
    <w:tmpl w:val="81701622"/>
    <w:name w:val="HeadingListTemplate17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7" w15:restartNumberingAfterBreak="0">
    <w:nsid w:val="2ED0273A"/>
    <w:multiLevelType w:val="multilevel"/>
    <w:tmpl w:val="5AD4E93A"/>
    <w:name w:val="BulletListTemplate"/>
    <w:lvl w:ilvl="0">
      <w:start w:val="1"/>
      <w:numFmt w:val="decimal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</w:abstractNum>
  <w:abstractNum w:abstractNumId="28" w15:restartNumberingAfterBreak="0">
    <w:nsid w:val="2ED43A9B"/>
    <w:multiLevelType w:val="hybridMultilevel"/>
    <w:tmpl w:val="0F84859A"/>
    <w:lvl w:ilvl="0" w:tplc="FEC21E94">
      <w:start w:val="1"/>
      <w:numFmt w:val="bullet"/>
      <w:pStyle w:val="BulletList2"/>
      <w:lvlText w:val="–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AC1A3D"/>
    <w:multiLevelType w:val="multilevel"/>
    <w:tmpl w:val="8EE2E804"/>
    <w:name w:val="HeadingListTemplate4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33F56BAF"/>
    <w:multiLevelType w:val="multilevel"/>
    <w:tmpl w:val="1026F84E"/>
    <w:name w:val="HeadingListTemplate15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1" w15:restartNumberingAfterBreak="0">
    <w:nsid w:val="34502FE6"/>
    <w:multiLevelType w:val="multilevel"/>
    <w:tmpl w:val="A72E1F18"/>
    <w:lvl w:ilvl="0">
      <w:start w:val="1"/>
      <w:numFmt w:val="decimal"/>
      <w:lvlRestart w:val="0"/>
      <w:pStyle w:val="Heading1"/>
      <w:suff w:val="nothing"/>
      <w:lvlText w:val="Section %1: 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pStyle w:val="Heading4"/>
      <w:lvlText w:val="%1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lowerLetter"/>
      <w:pStyle w:val="Heading5"/>
      <w:lvlText w:val="%5."/>
      <w:lvlJc w:val="left"/>
      <w:pPr>
        <w:ind w:left="1020" w:hanging="340"/>
      </w:pPr>
      <w:rPr>
        <w:rFonts w:hint="default"/>
      </w:rPr>
    </w:lvl>
    <w:lvl w:ilvl="5">
      <w:start w:val="1"/>
      <w:numFmt w:val="decimal"/>
      <w:pStyle w:val="Heading6"/>
      <w:lvlText w:val="%1.%4.%6"/>
      <w:lvlJc w:val="left"/>
      <w:pPr>
        <w:ind w:left="1361" w:hanging="681"/>
      </w:pPr>
      <w:rPr>
        <w:rFonts w:cs="Times New Roman" w:hint="default"/>
      </w:rPr>
    </w:lvl>
    <w:lvl w:ilvl="6">
      <w:start w:val="1"/>
      <w:numFmt w:val="lowerLetter"/>
      <w:pStyle w:val="Heading7"/>
      <w:lvlText w:val="%7."/>
      <w:lvlJc w:val="left"/>
      <w:pPr>
        <w:ind w:left="1701" w:hanging="340"/>
      </w:pPr>
      <w:rPr>
        <w:rFonts w:hint="default"/>
      </w:rPr>
    </w:lvl>
    <w:lvl w:ilvl="7">
      <w:start w:val="1"/>
      <w:numFmt w:val="upperLetter"/>
      <w:lvlRestart w:val="0"/>
      <w:pStyle w:val="Heading8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8.%9"/>
      <w:lvlJc w:val="left"/>
      <w:pPr>
        <w:ind w:left="680" w:hanging="680"/>
      </w:pPr>
      <w:rPr>
        <w:rFonts w:cs="Times New Roman" w:hint="default"/>
      </w:rPr>
    </w:lvl>
  </w:abstractNum>
  <w:abstractNum w:abstractNumId="32" w15:restartNumberingAfterBreak="0">
    <w:nsid w:val="366505F8"/>
    <w:multiLevelType w:val="multilevel"/>
    <w:tmpl w:val="378659B0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NumberedList1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  <w:lvl w:ilvl="3">
      <w:start w:val="1"/>
      <w:numFmt w:val="lowerRoman"/>
      <w:lvlRestart w:val="0"/>
      <w:pStyle w:val="NumberedList3"/>
      <w:lvlText w:val="%4."/>
      <w:lvlJc w:val="left"/>
      <w:pPr>
        <w:tabs>
          <w:tab w:val="num" w:pos="1361"/>
        </w:tabs>
        <w:ind w:left="1361" w:hanging="454"/>
      </w:pPr>
      <w:rPr>
        <w:b w:val="0"/>
        <w:i w:val="0"/>
      </w:rPr>
    </w:lvl>
    <w:lvl w:ilvl="4">
      <w:start w:val="1"/>
      <w:numFmt w:val="upperLetter"/>
      <w:pStyle w:val="NumberedList4"/>
      <w:lvlText w:val="%5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5">
      <w:start w:val="1"/>
      <w:numFmt w:val="lowerLetter"/>
      <w:pStyle w:val="NumberedList5"/>
      <w:lvlText w:val="%6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33" w15:restartNumberingAfterBreak="0">
    <w:nsid w:val="3E987B98"/>
    <w:multiLevelType w:val="multilevel"/>
    <w:tmpl w:val="8CD09B82"/>
    <w:name w:val="HeadingListTemplate3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40B11026"/>
    <w:multiLevelType w:val="multilevel"/>
    <w:tmpl w:val="0809001D"/>
    <w:name w:val="zxcvzc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2504643"/>
    <w:multiLevelType w:val="hybridMultilevel"/>
    <w:tmpl w:val="9E3CF5B6"/>
    <w:lvl w:ilvl="0" w:tplc="1200EF94">
      <w:start w:val="1"/>
      <w:numFmt w:val="bullet"/>
      <w:pStyle w:val="BulletList3"/>
      <w:lvlText w:val="•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5593481"/>
    <w:multiLevelType w:val="multilevel"/>
    <w:tmpl w:val="534CDEBC"/>
    <w:name w:val="HeadingListTemplate1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7" w15:restartNumberingAfterBreak="0">
    <w:nsid w:val="481927EB"/>
    <w:multiLevelType w:val="hybridMultilevel"/>
    <w:tmpl w:val="209A0D64"/>
    <w:name w:val="HeadingListTemplate20"/>
    <w:lvl w:ilvl="0" w:tplc="47FAA68A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C1396E"/>
    <w:multiLevelType w:val="multilevel"/>
    <w:tmpl w:val="0809001D"/>
    <w:name w:val="zxcvzcx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D78325B"/>
    <w:multiLevelType w:val="hybridMultilevel"/>
    <w:tmpl w:val="1E923C2E"/>
    <w:lvl w:ilvl="0" w:tplc="64F69E7A">
      <w:start w:val="1"/>
      <w:numFmt w:val="bullet"/>
      <w:pStyle w:val="BulletList5"/>
      <w:lvlText w:val="•"/>
      <w:lvlJc w:val="left"/>
      <w:pPr>
        <w:ind w:left="180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4ED932AD"/>
    <w:multiLevelType w:val="multilevel"/>
    <w:tmpl w:val="C5D64FDC"/>
    <w:styleLink w:val="Heading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1" w15:restartNumberingAfterBreak="0">
    <w:nsid w:val="5674661E"/>
    <w:multiLevelType w:val="multilevel"/>
    <w:tmpl w:val="0809001D"/>
    <w:name w:val="zxcvzcx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9293E6A"/>
    <w:multiLevelType w:val="multilevel"/>
    <w:tmpl w:val="0809001D"/>
    <w:name w:val="zxcvzcx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94B63FB"/>
    <w:multiLevelType w:val="hybridMultilevel"/>
    <w:tmpl w:val="4AF6577A"/>
    <w:lvl w:ilvl="0" w:tplc="F8A690D2">
      <w:start w:val="1"/>
      <w:numFmt w:val="bullet"/>
      <w:pStyle w:val="BulletList6"/>
      <w:lvlText w:val="–"/>
      <w:lvlJc w:val="left"/>
      <w:pPr>
        <w:ind w:left="21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4" w15:restartNumberingAfterBreak="0">
    <w:nsid w:val="59DE7047"/>
    <w:multiLevelType w:val="multilevel"/>
    <w:tmpl w:val="0809001D"/>
    <w:name w:val="zxcvzcx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A4D10D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5D316681"/>
    <w:multiLevelType w:val="multilevel"/>
    <w:tmpl w:val="8F042E8C"/>
    <w:name w:val="HeadingListTemplate2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7" w15:restartNumberingAfterBreak="0">
    <w:nsid w:val="5E1C327A"/>
    <w:multiLevelType w:val="multilevel"/>
    <w:tmpl w:val="A964EC10"/>
    <w:name w:val="HeadingListTemplate16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8" w15:restartNumberingAfterBreak="0">
    <w:nsid w:val="5E2861E3"/>
    <w:multiLevelType w:val="multilevel"/>
    <w:tmpl w:val="1564DD5C"/>
    <w:name w:val="HeadingListTemplate7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9" w15:restartNumberingAfterBreak="0">
    <w:nsid w:val="692D328E"/>
    <w:multiLevelType w:val="multilevel"/>
    <w:tmpl w:val="0809001D"/>
    <w:name w:val="zxcvzcx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7316AD2"/>
    <w:multiLevelType w:val="multilevel"/>
    <w:tmpl w:val="0809001D"/>
    <w:name w:val="zxcvzcx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7A078B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344286"/>
    <w:multiLevelType w:val="multilevel"/>
    <w:tmpl w:val="82A47502"/>
    <w:name w:val="HeadingListTemplate6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 w15:restartNumberingAfterBreak="0">
    <w:nsid w:val="7C203610"/>
    <w:multiLevelType w:val="multilevel"/>
    <w:tmpl w:val="09A452C0"/>
    <w:name w:val="HeadingListTemplate14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54" w15:restartNumberingAfterBreak="0">
    <w:nsid w:val="7D7B2202"/>
    <w:multiLevelType w:val="hybridMultilevel"/>
    <w:tmpl w:val="EE70E8A4"/>
    <w:lvl w:ilvl="0" w:tplc="DA3CD506">
      <w:start w:val="1"/>
      <w:numFmt w:val="bullet"/>
      <w:pStyle w:val="BulletList8"/>
      <w:lvlText w:val="–"/>
      <w:lvlJc w:val="left"/>
      <w:pPr>
        <w:ind w:left="288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5" w15:restartNumberingAfterBreak="0">
    <w:nsid w:val="7E972A1B"/>
    <w:multiLevelType w:val="multilevel"/>
    <w:tmpl w:val="A52E5C72"/>
    <w:name w:val="HeadingListTemplate11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num w:numId="1" w16cid:durableId="1976643089">
    <w:abstractNumId w:val="9"/>
  </w:num>
  <w:num w:numId="2" w16cid:durableId="2020308197">
    <w:abstractNumId w:val="7"/>
  </w:num>
  <w:num w:numId="3" w16cid:durableId="386345515">
    <w:abstractNumId w:val="6"/>
  </w:num>
  <w:num w:numId="4" w16cid:durableId="70473656">
    <w:abstractNumId w:val="5"/>
  </w:num>
  <w:num w:numId="5" w16cid:durableId="1381634211">
    <w:abstractNumId w:val="4"/>
  </w:num>
  <w:num w:numId="6" w16cid:durableId="241109336">
    <w:abstractNumId w:val="8"/>
  </w:num>
  <w:num w:numId="7" w16cid:durableId="355664081">
    <w:abstractNumId w:val="3"/>
  </w:num>
  <w:num w:numId="8" w16cid:durableId="1215389059">
    <w:abstractNumId w:val="2"/>
  </w:num>
  <w:num w:numId="9" w16cid:durableId="1759406317">
    <w:abstractNumId w:val="1"/>
  </w:num>
  <w:num w:numId="10" w16cid:durableId="551043017">
    <w:abstractNumId w:val="0"/>
  </w:num>
  <w:num w:numId="11" w16cid:durableId="420639081">
    <w:abstractNumId w:val="40"/>
  </w:num>
  <w:num w:numId="12" w16cid:durableId="1668484484">
    <w:abstractNumId w:val="24"/>
  </w:num>
  <w:num w:numId="13" w16cid:durableId="1341813185">
    <w:abstractNumId w:val="51"/>
  </w:num>
  <w:num w:numId="14" w16cid:durableId="1028681548">
    <w:abstractNumId w:val="21"/>
  </w:num>
  <w:num w:numId="15" w16cid:durableId="466357431">
    <w:abstractNumId w:val="45"/>
  </w:num>
  <w:num w:numId="16" w16cid:durableId="1335256394">
    <w:abstractNumId w:val="13"/>
  </w:num>
  <w:num w:numId="17" w16cid:durableId="344211712">
    <w:abstractNumId w:val="28"/>
  </w:num>
  <w:num w:numId="18" w16cid:durableId="302001392">
    <w:abstractNumId w:val="35"/>
  </w:num>
  <w:num w:numId="19" w16cid:durableId="244725974">
    <w:abstractNumId w:val="22"/>
  </w:num>
  <w:num w:numId="20" w16cid:durableId="496968804">
    <w:abstractNumId w:val="39"/>
  </w:num>
  <w:num w:numId="21" w16cid:durableId="118955706">
    <w:abstractNumId w:val="43"/>
  </w:num>
  <w:num w:numId="22" w16cid:durableId="592784627">
    <w:abstractNumId w:val="15"/>
  </w:num>
  <w:num w:numId="23" w16cid:durableId="1080445880">
    <w:abstractNumId w:val="54"/>
  </w:num>
  <w:num w:numId="24" w16cid:durableId="2068990460">
    <w:abstractNumId w:val="14"/>
  </w:num>
  <w:num w:numId="25" w16cid:durableId="2091923835">
    <w:abstractNumId w:val="37"/>
  </w:num>
  <w:num w:numId="26" w16cid:durableId="660697241">
    <w:abstractNumId w:val="31"/>
  </w:num>
  <w:num w:numId="27" w16cid:durableId="712391245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|AD" w:val="51 Lime Street_x000b_London_x000b_EC3M 7DQ"/>
    <w:docVar w:name="Office|DD" w:val="D"/>
    <w:docVar w:name="Office|DF" w:val="D MMMM yyyy"/>
    <w:docVar w:name="Office|E" w:val="E"/>
    <w:docVar w:name="Office|F" w:val="_x0009_"/>
    <w:docVar w:name="Office|LL" w:val="Towers Watson Limited is registered in England and Wales_x000b_Registration number: 5379716, Registered address: Watson House, London Road, Reigate, Surrey RH2 9PQ, UK._x000b_Authorised and regulated by the Financial Conduct Authority."/>
    <w:docVar w:name="Office|M" w:val="M"/>
    <w:docVar w:name="Office|RA" w:val=" "/>
    <w:docVar w:name="Office|T" w:val="T_x0009_+44 203 124 6000"/>
    <w:docVar w:name="Office|W" w:val="wtwco.com"/>
    <w:docVar w:name="Office|WW" w:val="W"/>
  </w:docVars>
  <w:rsids>
    <w:rsidRoot w:val="00E66EDC"/>
    <w:rsid w:val="000002F3"/>
    <w:rsid w:val="000009D5"/>
    <w:rsid w:val="00000C7D"/>
    <w:rsid w:val="00003BF9"/>
    <w:rsid w:val="00005279"/>
    <w:rsid w:val="000109FF"/>
    <w:rsid w:val="000114F9"/>
    <w:rsid w:val="00011CDA"/>
    <w:rsid w:val="00011DA1"/>
    <w:rsid w:val="00013B4B"/>
    <w:rsid w:val="00020811"/>
    <w:rsid w:val="000219AF"/>
    <w:rsid w:val="000229D0"/>
    <w:rsid w:val="00024D1E"/>
    <w:rsid w:val="0002507B"/>
    <w:rsid w:val="000316B1"/>
    <w:rsid w:val="000329E2"/>
    <w:rsid w:val="00033CE1"/>
    <w:rsid w:val="00037543"/>
    <w:rsid w:val="000447CE"/>
    <w:rsid w:val="00046226"/>
    <w:rsid w:val="0004676E"/>
    <w:rsid w:val="00050513"/>
    <w:rsid w:val="000545CD"/>
    <w:rsid w:val="000631BB"/>
    <w:rsid w:val="000632C7"/>
    <w:rsid w:val="00066F5D"/>
    <w:rsid w:val="000803E4"/>
    <w:rsid w:val="00084608"/>
    <w:rsid w:val="000867EA"/>
    <w:rsid w:val="000A15AB"/>
    <w:rsid w:val="000A7DA3"/>
    <w:rsid w:val="000B1AC4"/>
    <w:rsid w:val="000B3B05"/>
    <w:rsid w:val="000C18C8"/>
    <w:rsid w:val="000C2447"/>
    <w:rsid w:val="000C3CC5"/>
    <w:rsid w:val="000C5FC2"/>
    <w:rsid w:val="000D04BA"/>
    <w:rsid w:val="000D5647"/>
    <w:rsid w:val="000E196A"/>
    <w:rsid w:val="000E2574"/>
    <w:rsid w:val="000E25FD"/>
    <w:rsid w:val="000E39B9"/>
    <w:rsid w:val="000E4127"/>
    <w:rsid w:val="000E478F"/>
    <w:rsid w:val="000E6AA2"/>
    <w:rsid w:val="000E712D"/>
    <w:rsid w:val="000F1CDE"/>
    <w:rsid w:val="000F383D"/>
    <w:rsid w:val="000F526D"/>
    <w:rsid w:val="00105336"/>
    <w:rsid w:val="00106BB6"/>
    <w:rsid w:val="00112526"/>
    <w:rsid w:val="00112BDD"/>
    <w:rsid w:val="001219E0"/>
    <w:rsid w:val="00123211"/>
    <w:rsid w:val="00123DFD"/>
    <w:rsid w:val="00124AC5"/>
    <w:rsid w:val="00125A23"/>
    <w:rsid w:val="00136DBA"/>
    <w:rsid w:val="0014171B"/>
    <w:rsid w:val="0014190D"/>
    <w:rsid w:val="00142B26"/>
    <w:rsid w:val="001454EF"/>
    <w:rsid w:val="00150F8F"/>
    <w:rsid w:val="0015207D"/>
    <w:rsid w:val="00152D69"/>
    <w:rsid w:val="001533A3"/>
    <w:rsid w:val="001541BB"/>
    <w:rsid w:val="00154B71"/>
    <w:rsid w:val="00155059"/>
    <w:rsid w:val="0016475F"/>
    <w:rsid w:val="0016787F"/>
    <w:rsid w:val="001701FC"/>
    <w:rsid w:val="00171DFC"/>
    <w:rsid w:val="00176DD5"/>
    <w:rsid w:val="001803F2"/>
    <w:rsid w:val="0018229C"/>
    <w:rsid w:val="001822DC"/>
    <w:rsid w:val="0019274D"/>
    <w:rsid w:val="001956A7"/>
    <w:rsid w:val="00195838"/>
    <w:rsid w:val="00195FB5"/>
    <w:rsid w:val="001A20AD"/>
    <w:rsid w:val="001A29F5"/>
    <w:rsid w:val="001A4916"/>
    <w:rsid w:val="001B03E8"/>
    <w:rsid w:val="001B2137"/>
    <w:rsid w:val="001B3A30"/>
    <w:rsid w:val="001B4428"/>
    <w:rsid w:val="001B45BD"/>
    <w:rsid w:val="001C09D3"/>
    <w:rsid w:val="001C1BEB"/>
    <w:rsid w:val="001C1CA4"/>
    <w:rsid w:val="001C6A90"/>
    <w:rsid w:val="001D2BD9"/>
    <w:rsid w:val="001D2C08"/>
    <w:rsid w:val="001D5A8A"/>
    <w:rsid w:val="001D6194"/>
    <w:rsid w:val="001E08F1"/>
    <w:rsid w:val="001E414B"/>
    <w:rsid w:val="001E7D8F"/>
    <w:rsid w:val="001F2CA2"/>
    <w:rsid w:val="001F2F9F"/>
    <w:rsid w:val="001F43EF"/>
    <w:rsid w:val="001F7336"/>
    <w:rsid w:val="002001CE"/>
    <w:rsid w:val="00200645"/>
    <w:rsid w:val="002006A5"/>
    <w:rsid w:val="002018C2"/>
    <w:rsid w:val="0020277F"/>
    <w:rsid w:val="00202AED"/>
    <w:rsid w:val="00204B40"/>
    <w:rsid w:val="0020574F"/>
    <w:rsid w:val="00206AEE"/>
    <w:rsid w:val="002070CE"/>
    <w:rsid w:val="002107F2"/>
    <w:rsid w:val="00212C8B"/>
    <w:rsid w:val="00214652"/>
    <w:rsid w:val="00222BE5"/>
    <w:rsid w:val="00224E32"/>
    <w:rsid w:val="00225AA2"/>
    <w:rsid w:val="00226AB8"/>
    <w:rsid w:val="002276A7"/>
    <w:rsid w:val="002305C6"/>
    <w:rsid w:val="00233067"/>
    <w:rsid w:val="0023428B"/>
    <w:rsid w:val="00234AA2"/>
    <w:rsid w:val="00236134"/>
    <w:rsid w:val="00237684"/>
    <w:rsid w:val="00240664"/>
    <w:rsid w:val="00241204"/>
    <w:rsid w:val="00241E9A"/>
    <w:rsid w:val="002443EC"/>
    <w:rsid w:val="00245DA5"/>
    <w:rsid w:val="00246970"/>
    <w:rsid w:val="00250822"/>
    <w:rsid w:val="00250962"/>
    <w:rsid w:val="00252110"/>
    <w:rsid w:val="0025509A"/>
    <w:rsid w:val="00260C05"/>
    <w:rsid w:val="00262280"/>
    <w:rsid w:val="0026268B"/>
    <w:rsid w:val="00263E3B"/>
    <w:rsid w:val="0027074F"/>
    <w:rsid w:val="002732BF"/>
    <w:rsid w:val="00274185"/>
    <w:rsid w:val="002744F7"/>
    <w:rsid w:val="002774CA"/>
    <w:rsid w:val="00277735"/>
    <w:rsid w:val="0028175A"/>
    <w:rsid w:val="002817A4"/>
    <w:rsid w:val="00283328"/>
    <w:rsid w:val="00285B33"/>
    <w:rsid w:val="0029146E"/>
    <w:rsid w:val="00294F28"/>
    <w:rsid w:val="00297E52"/>
    <w:rsid w:val="002A1FB6"/>
    <w:rsid w:val="002A342C"/>
    <w:rsid w:val="002A4791"/>
    <w:rsid w:val="002A6F63"/>
    <w:rsid w:val="002B3170"/>
    <w:rsid w:val="002B4AA4"/>
    <w:rsid w:val="002C075C"/>
    <w:rsid w:val="002C0D9E"/>
    <w:rsid w:val="002D0001"/>
    <w:rsid w:val="002D192B"/>
    <w:rsid w:val="002D3300"/>
    <w:rsid w:val="002E34FC"/>
    <w:rsid w:val="002E4B33"/>
    <w:rsid w:val="002E5EDF"/>
    <w:rsid w:val="002F1E4C"/>
    <w:rsid w:val="002F2CE7"/>
    <w:rsid w:val="002F34DF"/>
    <w:rsid w:val="002F4E9D"/>
    <w:rsid w:val="002F5401"/>
    <w:rsid w:val="002F68EB"/>
    <w:rsid w:val="00300075"/>
    <w:rsid w:val="00305909"/>
    <w:rsid w:val="0031198F"/>
    <w:rsid w:val="003146B1"/>
    <w:rsid w:val="00314821"/>
    <w:rsid w:val="00315D11"/>
    <w:rsid w:val="00320EC1"/>
    <w:rsid w:val="00323CA5"/>
    <w:rsid w:val="003264E8"/>
    <w:rsid w:val="00326D69"/>
    <w:rsid w:val="00331421"/>
    <w:rsid w:val="00333ACE"/>
    <w:rsid w:val="00333CD5"/>
    <w:rsid w:val="00334311"/>
    <w:rsid w:val="00335F27"/>
    <w:rsid w:val="0033611E"/>
    <w:rsid w:val="00337E94"/>
    <w:rsid w:val="0034254C"/>
    <w:rsid w:val="0034416F"/>
    <w:rsid w:val="0034636C"/>
    <w:rsid w:val="00350AA1"/>
    <w:rsid w:val="00356DC1"/>
    <w:rsid w:val="003634F6"/>
    <w:rsid w:val="00375962"/>
    <w:rsid w:val="00376A56"/>
    <w:rsid w:val="003802F1"/>
    <w:rsid w:val="00383538"/>
    <w:rsid w:val="0038711D"/>
    <w:rsid w:val="003929A8"/>
    <w:rsid w:val="003940B8"/>
    <w:rsid w:val="0039632C"/>
    <w:rsid w:val="00396A05"/>
    <w:rsid w:val="003A208F"/>
    <w:rsid w:val="003A4F61"/>
    <w:rsid w:val="003A5866"/>
    <w:rsid w:val="003A599B"/>
    <w:rsid w:val="003A5D84"/>
    <w:rsid w:val="003B0BF8"/>
    <w:rsid w:val="003B5535"/>
    <w:rsid w:val="003B649B"/>
    <w:rsid w:val="003B6758"/>
    <w:rsid w:val="003C11B3"/>
    <w:rsid w:val="003C17C4"/>
    <w:rsid w:val="003C1A96"/>
    <w:rsid w:val="003C2751"/>
    <w:rsid w:val="003C27CF"/>
    <w:rsid w:val="003C2F84"/>
    <w:rsid w:val="003D3006"/>
    <w:rsid w:val="003D5BD4"/>
    <w:rsid w:val="003E0E47"/>
    <w:rsid w:val="003F2457"/>
    <w:rsid w:val="003F618D"/>
    <w:rsid w:val="003F6C57"/>
    <w:rsid w:val="0040026B"/>
    <w:rsid w:val="004016C6"/>
    <w:rsid w:val="0040464B"/>
    <w:rsid w:val="00406826"/>
    <w:rsid w:val="00411C20"/>
    <w:rsid w:val="0041363A"/>
    <w:rsid w:val="00413B08"/>
    <w:rsid w:val="00421FF2"/>
    <w:rsid w:val="0043074B"/>
    <w:rsid w:val="00435E3F"/>
    <w:rsid w:val="00441B32"/>
    <w:rsid w:val="00441B41"/>
    <w:rsid w:val="004461F7"/>
    <w:rsid w:val="00446659"/>
    <w:rsid w:val="00447ED2"/>
    <w:rsid w:val="00452828"/>
    <w:rsid w:val="004555F9"/>
    <w:rsid w:val="004579E7"/>
    <w:rsid w:val="00460893"/>
    <w:rsid w:val="0046106C"/>
    <w:rsid w:val="0046588F"/>
    <w:rsid w:val="004737C9"/>
    <w:rsid w:val="00474004"/>
    <w:rsid w:val="00474B39"/>
    <w:rsid w:val="00475350"/>
    <w:rsid w:val="00477FA3"/>
    <w:rsid w:val="00480370"/>
    <w:rsid w:val="00481845"/>
    <w:rsid w:val="00495980"/>
    <w:rsid w:val="004A1224"/>
    <w:rsid w:val="004A1675"/>
    <w:rsid w:val="004A2986"/>
    <w:rsid w:val="004A339F"/>
    <w:rsid w:val="004A3C11"/>
    <w:rsid w:val="004A479C"/>
    <w:rsid w:val="004A4CA8"/>
    <w:rsid w:val="004A4D1F"/>
    <w:rsid w:val="004A5EBD"/>
    <w:rsid w:val="004A6191"/>
    <w:rsid w:val="004A6C6C"/>
    <w:rsid w:val="004B419B"/>
    <w:rsid w:val="004B7884"/>
    <w:rsid w:val="004C24FB"/>
    <w:rsid w:val="004C29FE"/>
    <w:rsid w:val="004C5D7A"/>
    <w:rsid w:val="004C6C6B"/>
    <w:rsid w:val="004D3989"/>
    <w:rsid w:val="004D4163"/>
    <w:rsid w:val="004D463B"/>
    <w:rsid w:val="004D5BDC"/>
    <w:rsid w:val="004E007F"/>
    <w:rsid w:val="004E1298"/>
    <w:rsid w:val="004E5C47"/>
    <w:rsid w:val="004E7A13"/>
    <w:rsid w:val="004E7EDD"/>
    <w:rsid w:val="004F1F80"/>
    <w:rsid w:val="004F221F"/>
    <w:rsid w:val="004F49AA"/>
    <w:rsid w:val="004F5B22"/>
    <w:rsid w:val="004F63C7"/>
    <w:rsid w:val="00503A54"/>
    <w:rsid w:val="00512765"/>
    <w:rsid w:val="00515AFA"/>
    <w:rsid w:val="00517133"/>
    <w:rsid w:val="00520E67"/>
    <w:rsid w:val="00521041"/>
    <w:rsid w:val="00522AA9"/>
    <w:rsid w:val="0052476C"/>
    <w:rsid w:val="00527608"/>
    <w:rsid w:val="00534AA2"/>
    <w:rsid w:val="005422F3"/>
    <w:rsid w:val="00546F37"/>
    <w:rsid w:val="005519D2"/>
    <w:rsid w:val="005522B2"/>
    <w:rsid w:val="00553079"/>
    <w:rsid w:val="005535D6"/>
    <w:rsid w:val="00553C5F"/>
    <w:rsid w:val="00554C9A"/>
    <w:rsid w:val="0055717D"/>
    <w:rsid w:val="00561313"/>
    <w:rsid w:val="00561C1C"/>
    <w:rsid w:val="00566375"/>
    <w:rsid w:val="00570214"/>
    <w:rsid w:val="005715D2"/>
    <w:rsid w:val="00572D38"/>
    <w:rsid w:val="005731E4"/>
    <w:rsid w:val="005769CE"/>
    <w:rsid w:val="005774E8"/>
    <w:rsid w:val="005804B6"/>
    <w:rsid w:val="00581D28"/>
    <w:rsid w:val="005840D5"/>
    <w:rsid w:val="00586B3C"/>
    <w:rsid w:val="0059038F"/>
    <w:rsid w:val="00590C4A"/>
    <w:rsid w:val="00590E3E"/>
    <w:rsid w:val="005914E5"/>
    <w:rsid w:val="005922C5"/>
    <w:rsid w:val="00595868"/>
    <w:rsid w:val="0059594F"/>
    <w:rsid w:val="00595AA3"/>
    <w:rsid w:val="00595F76"/>
    <w:rsid w:val="005A0D21"/>
    <w:rsid w:val="005A2972"/>
    <w:rsid w:val="005A2A14"/>
    <w:rsid w:val="005A2D3F"/>
    <w:rsid w:val="005A3099"/>
    <w:rsid w:val="005A3EEF"/>
    <w:rsid w:val="005A44B8"/>
    <w:rsid w:val="005B485F"/>
    <w:rsid w:val="005B4A17"/>
    <w:rsid w:val="005C3EFB"/>
    <w:rsid w:val="005C55CB"/>
    <w:rsid w:val="005D0EE3"/>
    <w:rsid w:val="005D4388"/>
    <w:rsid w:val="005D7A03"/>
    <w:rsid w:val="005E1221"/>
    <w:rsid w:val="005E5F0E"/>
    <w:rsid w:val="005E7069"/>
    <w:rsid w:val="005F73F1"/>
    <w:rsid w:val="006044D5"/>
    <w:rsid w:val="00606DEE"/>
    <w:rsid w:val="006072F8"/>
    <w:rsid w:val="006103E9"/>
    <w:rsid w:val="00610A99"/>
    <w:rsid w:val="00610DF6"/>
    <w:rsid w:val="00613094"/>
    <w:rsid w:val="0061400A"/>
    <w:rsid w:val="006155DF"/>
    <w:rsid w:val="00616370"/>
    <w:rsid w:val="00616F5F"/>
    <w:rsid w:val="006207AF"/>
    <w:rsid w:val="00634B68"/>
    <w:rsid w:val="0063672E"/>
    <w:rsid w:val="0063691A"/>
    <w:rsid w:val="00642531"/>
    <w:rsid w:val="00644459"/>
    <w:rsid w:val="0065528E"/>
    <w:rsid w:val="00655584"/>
    <w:rsid w:val="00656B68"/>
    <w:rsid w:val="00657CDB"/>
    <w:rsid w:val="00657E1C"/>
    <w:rsid w:val="006601EF"/>
    <w:rsid w:val="00671167"/>
    <w:rsid w:val="00671264"/>
    <w:rsid w:val="006717B9"/>
    <w:rsid w:val="006725D7"/>
    <w:rsid w:val="00673977"/>
    <w:rsid w:val="006767CC"/>
    <w:rsid w:val="006773E4"/>
    <w:rsid w:val="00683CA8"/>
    <w:rsid w:val="0069300C"/>
    <w:rsid w:val="00693445"/>
    <w:rsid w:val="006A04E6"/>
    <w:rsid w:val="006A1E1F"/>
    <w:rsid w:val="006A4FC6"/>
    <w:rsid w:val="006B64DC"/>
    <w:rsid w:val="006C3275"/>
    <w:rsid w:val="006C373A"/>
    <w:rsid w:val="006C568B"/>
    <w:rsid w:val="006C5881"/>
    <w:rsid w:val="006C6A88"/>
    <w:rsid w:val="006C776E"/>
    <w:rsid w:val="006D3840"/>
    <w:rsid w:val="006E27FE"/>
    <w:rsid w:val="006E47DB"/>
    <w:rsid w:val="006F23A9"/>
    <w:rsid w:val="006F6D02"/>
    <w:rsid w:val="00700505"/>
    <w:rsid w:val="00700C47"/>
    <w:rsid w:val="0070187A"/>
    <w:rsid w:val="00704562"/>
    <w:rsid w:val="0070506A"/>
    <w:rsid w:val="0070722E"/>
    <w:rsid w:val="007079C0"/>
    <w:rsid w:val="007108FE"/>
    <w:rsid w:val="00710A10"/>
    <w:rsid w:val="007147CA"/>
    <w:rsid w:val="00715B2E"/>
    <w:rsid w:val="00715D4E"/>
    <w:rsid w:val="00722FC2"/>
    <w:rsid w:val="0073010E"/>
    <w:rsid w:val="007307D0"/>
    <w:rsid w:val="00731DAC"/>
    <w:rsid w:val="00732B22"/>
    <w:rsid w:val="007344C0"/>
    <w:rsid w:val="00736366"/>
    <w:rsid w:val="00736885"/>
    <w:rsid w:val="00742AD2"/>
    <w:rsid w:val="00743C09"/>
    <w:rsid w:val="00744FE8"/>
    <w:rsid w:val="00745CD2"/>
    <w:rsid w:val="00746102"/>
    <w:rsid w:val="007503C4"/>
    <w:rsid w:val="00751147"/>
    <w:rsid w:val="007532E0"/>
    <w:rsid w:val="007532F5"/>
    <w:rsid w:val="007538E7"/>
    <w:rsid w:val="00753BB2"/>
    <w:rsid w:val="00763576"/>
    <w:rsid w:val="00767632"/>
    <w:rsid w:val="00767B76"/>
    <w:rsid w:val="0077048E"/>
    <w:rsid w:val="00770816"/>
    <w:rsid w:val="00770876"/>
    <w:rsid w:val="00771BB2"/>
    <w:rsid w:val="0077205B"/>
    <w:rsid w:val="007723EF"/>
    <w:rsid w:val="00773AE6"/>
    <w:rsid w:val="0077660B"/>
    <w:rsid w:val="00782DA7"/>
    <w:rsid w:val="00787B91"/>
    <w:rsid w:val="00787BEA"/>
    <w:rsid w:val="007906FF"/>
    <w:rsid w:val="00792E9C"/>
    <w:rsid w:val="007A2398"/>
    <w:rsid w:val="007A2A0F"/>
    <w:rsid w:val="007A2FBA"/>
    <w:rsid w:val="007A3FB0"/>
    <w:rsid w:val="007A47D9"/>
    <w:rsid w:val="007A5265"/>
    <w:rsid w:val="007B2F4C"/>
    <w:rsid w:val="007B6E65"/>
    <w:rsid w:val="007B787F"/>
    <w:rsid w:val="007C4A1F"/>
    <w:rsid w:val="007C51BF"/>
    <w:rsid w:val="007C530A"/>
    <w:rsid w:val="007C5414"/>
    <w:rsid w:val="007C5BB8"/>
    <w:rsid w:val="007D0570"/>
    <w:rsid w:val="007D2880"/>
    <w:rsid w:val="007D549C"/>
    <w:rsid w:val="007E27D4"/>
    <w:rsid w:val="007E482D"/>
    <w:rsid w:val="007E4989"/>
    <w:rsid w:val="007E60D1"/>
    <w:rsid w:val="007F4440"/>
    <w:rsid w:val="007F449A"/>
    <w:rsid w:val="007F4F76"/>
    <w:rsid w:val="007F6616"/>
    <w:rsid w:val="007F735E"/>
    <w:rsid w:val="00803BBB"/>
    <w:rsid w:val="00804A82"/>
    <w:rsid w:val="00811127"/>
    <w:rsid w:val="0081573D"/>
    <w:rsid w:val="008167BC"/>
    <w:rsid w:val="00825C1E"/>
    <w:rsid w:val="00826232"/>
    <w:rsid w:val="0082778E"/>
    <w:rsid w:val="00833228"/>
    <w:rsid w:val="008355DA"/>
    <w:rsid w:val="00835FEB"/>
    <w:rsid w:val="00837158"/>
    <w:rsid w:val="00837736"/>
    <w:rsid w:val="00837E9F"/>
    <w:rsid w:val="00840561"/>
    <w:rsid w:val="008450E0"/>
    <w:rsid w:val="008455D6"/>
    <w:rsid w:val="00845F39"/>
    <w:rsid w:val="0084626A"/>
    <w:rsid w:val="00851345"/>
    <w:rsid w:val="00852E0A"/>
    <w:rsid w:val="00853037"/>
    <w:rsid w:val="00855D62"/>
    <w:rsid w:val="00856F0C"/>
    <w:rsid w:val="00857FE0"/>
    <w:rsid w:val="00861CFF"/>
    <w:rsid w:val="00864472"/>
    <w:rsid w:val="00864F96"/>
    <w:rsid w:val="008674E5"/>
    <w:rsid w:val="00867E74"/>
    <w:rsid w:val="0087225B"/>
    <w:rsid w:val="00875098"/>
    <w:rsid w:val="00883652"/>
    <w:rsid w:val="00883B4D"/>
    <w:rsid w:val="008844FC"/>
    <w:rsid w:val="008853AC"/>
    <w:rsid w:val="00892336"/>
    <w:rsid w:val="00892C95"/>
    <w:rsid w:val="0089363A"/>
    <w:rsid w:val="008A0186"/>
    <w:rsid w:val="008A0C65"/>
    <w:rsid w:val="008A10E2"/>
    <w:rsid w:val="008A23D3"/>
    <w:rsid w:val="008A302E"/>
    <w:rsid w:val="008B244B"/>
    <w:rsid w:val="008B6EE9"/>
    <w:rsid w:val="008C0405"/>
    <w:rsid w:val="008C3054"/>
    <w:rsid w:val="008C3351"/>
    <w:rsid w:val="008C522F"/>
    <w:rsid w:val="008C639D"/>
    <w:rsid w:val="008C725F"/>
    <w:rsid w:val="008D1EF4"/>
    <w:rsid w:val="008D3378"/>
    <w:rsid w:val="008D3D1F"/>
    <w:rsid w:val="008D6B1D"/>
    <w:rsid w:val="008D7991"/>
    <w:rsid w:val="008D7FD4"/>
    <w:rsid w:val="008E04E1"/>
    <w:rsid w:val="008E1928"/>
    <w:rsid w:val="008E2888"/>
    <w:rsid w:val="008E2A81"/>
    <w:rsid w:val="008E4BB1"/>
    <w:rsid w:val="008F1DA1"/>
    <w:rsid w:val="008F20FF"/>
    <w:rsid w:val="008F6952"/>
    <w:rsid w:val="009076CE"/>
    <w:rsid w:val="0091531D"/>
    <w:rsid w:val="0091736D"/>
    <w:rsid w:val="00921C70"/>
    <w:rsid w:val="009245D3"/>
    <w:rsid w:val="0092527D"/>
    <w:rsid w:val="0093101A"/>
    <w:rsid w:val="00936026"/>
    <w:rsid w:val="0093637A"/>
    <w:rsid w:val="009367A6"/>
    <w:rsid w:val="00937D45"/>
    <w:rsid w:val="0094614B"/>
    <w:rsid w:val="0095309D"/>
    <w:rsid w:val="009536F9"/>
    <w:rsid w:val="009618A6"/>
    <w:rsid w:val="00963076"/>
    <w:rsid w:val="0096382D"/>
    <w:rsid w:val="0096395A"/>
    <w:rsid w:val="0096488C"/>
    <w:rsid w:val="009652BD"/>
    <w:rsid w:val="00970D07"/>
    <w:rsid w:val="00971ABE"/>
    <w:rsid w:val="00971F8D"/>
    <w:rsid w:val="0097254F"/>
    <w:rsid w:val="00972649"/>
    <w:rsid w:val="00976D3F"/>
    <w:rsid w:val="00984122"/>
    <w:rsid w:val="00984969"/>
    <w:rsid w:val="00990852"/>
    <w:rsid w:val="0099242D"/>
    <w:rsid w:val="009944A0"/>
    <w:rsid w:val="009A01EC"/>
    <w:rsid w:val="009A03BA"/>
    <w:rsid w:val="009A283E"/>
    <w:rsid w:val="009A2AEE"/>
    <w:rsid w:val="009A6412"/>
    <w:rsid w:val="009B04B1"/>
    <w:rsid w:val="009B116A"/>
    <w:rsid w:val="009B66F5"/>
    <w:rsid w:val="009B6A9A"/>
    <w:rsid w:val="009B7E23"/>
    <w:rsid w:val="009C01BF"/>
    <w:rsid w:val="009C1C2B"/>
    <w:rsid w:val="009C2307"/>
    <w:rsid w:val="009C2343"/>
    <w:rsid w:val="009C26E0"/>
    <w:rsid w:val="009C2E3D"/>
    <w:rsid w:val="009C42E5"/>
    <w:rsid w:val="009C5FCF"/>
    <w:rsid w:val="009D1675"/>
    <w:rsid w:val="009D2C83"/>
    <w:rsid w:val="009D664E"/>
    <w:rsid w:val="009E092D"/>
    <w:rsid w:val="009E1531"/>
    <w:rsid w:val="009E6A53"/>
    <w:rsid w:val="009F41B1"/>
    <w:rsid w:val="009F6D39"/>
    <w:rsid w:val="00A04860"/>
    <w:rsid w:val="00A053B9"/>
    <w:rsid w:val="00A075D1"/>
    <w:rsid w:val="00A07E41"/>
    <w:rsid w:val="00A1022F"/>
    <w:rsid w:val="00A1075A"/>
    <w:rsid w:val="00A1356F"/>
    <w:rsid w:val="00A23716"/>
    <w:rsid w:val="00A2408D"/>
    <w:rsid w:val="00A2427E"/>
    <w:rsid w:val="00A24709"/>
    <w:rsid w:val="00A2756F"/>
    <w:rsid w:val="00A34524"/>
    <w:rsid w:val="00A3506A"/>
    <w:rsid w:val="00A354C9"/>
    <w:rsid w:val="00A356BD"/>
    <w:rsid w:val="00A4119A"/>
    <w:rsid w:val="00A41DE6"/>
    <w:rsid w:val="00A440EE"/>
    <w:rsid w:val="00A4651A"/>
    <w:rsid w:val="00A62661"/>
    <w:rsid w:val="00A63D11"/>
    <w:rsid w:val="00A6490D"/>
    <w:rsid w:val="00A6613A"/>
    <w:rsid w:val="00A66804"/>
    <w:rsid w:val="00A7180D"/>
    <w:rsid w:val="00A71E78"/>
    <w:rsid w:val="00A86E16"/>
    <w:rsid w:val="00A8712F"/>
    <w:rsid w:val="00A9034B"/>
    <w:rsid w:val="00A907EA"/>
    <w:rsid w:val="00A90B3F"/>
    <w:rsid w:val="00A910CB"/>
    <w:rsid w:val="00A9252A"/>
    <w:rsid w:val="00A92F2C"/>
    <w:rsid w:val="00A932B1"/>
    <w:rsid w:val="00A9603B"/>
    <w:rsid w:val="00AA1B2A"/>
    <w:rsid w:val="00AA4CFE"/>
    <w:rsid w:val="00AA61A3"/>
    <w:rsid w:val="00AB198A"/>
    <w:rsid w:val="00AB2DF8"/>
    <w:rsid w:val="00AB35BF"/>
    <w:rsid w:val="00AB4288"/>
    <w:rsid w:val="00AB54C7"/>
    <w:rsid w:val="00AC2B87"/>
    <w:rsid w:val="00AC2DD9"/>
    <w:rsid w:val="00AC3041"/>
    <w:rsid w:val="00AC51BE"/>
    <w:rsid w:val="00AC560F"/>
    <w:rsid w:val="00AC6BDD"/>
    <w:rsid w:val="00AD367B"/>
    <w:rsid w:val="00AE4B8D"/>
    <w:rsid w:val="00AE6549"/>
    <w:rsid w:val="00AE6A0C"/>
    <w:rsid w:val="00AF14FE"/>
    <w:rsid w:val="00AF178B"/>
    <w:rsid w:val="00AF38B5"/>
    <w:rsid w:val="00AF79F2"/>
    <w:rsid w:val="00B01014"/>
    <w:rsid w:val="00B031BC"/>
    <w:rsid w:val="00B0375F"/>
    <w:rsid w:val="00B039D0"/>
    <w:rsid w:val="00B046D9"/>
    <w:rsid w:val="00B070D6"/>
    <w:rsid w:val="00B07D52"/>
    <w:rsid w:val="00B10B2B"/>
    <w:rsid w:val="00B133B1"/>
    <w:rsid w:val="00B13BC1"/>
    <w:rsid w:val="00B158BF"/>
    <w:rsid w:val="00B15E37"/>
    <w:rsid w:val="00B23781"/>
    <w:rsid w:val="00B25A07"/>
    <w:rsid w:val="00B2649C"/>
    <w:rsid w:val="00B30574"/>
    <w:rsid w:val="00B31436"/>
    <w:rsid w:val="00B35E6E"/>
    <w:rsid w:val="00B4108B"/>
    <w:rsid w:val="00B424BB"/>
    <w:rsid w:val="00B42F5D"/>
    <w:rsid w:val="00B44EC3"/>
    <w:rsid w:val="00B51C2C"/>
    <w:rsid w:val="00B61E53"/>
    <w:rsid w:val="00B63A62"/>
    <w:rsid w:val="00B6401D"/>
    <w:rsid w:val="00B704D1"/>
    <w:rsid w:val="00B70D5D"/>
    <w:rsid w:val="00B73FA3"/>
    <w:rsid w:val="00B77929"/>
    <w:rsid w:val="00B77A2E"/>
    <w:rsid w:val="00B81FC9"/>
    <w:rsid w:val="00B82860"/>
    <w:rsid w:val="00B82BCB"/>
    <w:rsid w:val="00B85783"/>
    <w:rsid w:val="00B91DCC"/>
    <w:rsid w:val="00B93222"/>
    <w:rsid w:val="00B97D86"/>
    <w:rsid w:val="00B97E79"/>
    <w:rsid w:val="00BA0B12"/>
    <w:rsid w:val="00BA7111"/>
    <w:rsid w:val="00BB06BE"/>
    <w:rsid w:val="00BB1080"/>
    <w:rsid w:val="00BB3A2D"/>
    <w:rsid w:val="00BB59DC"/>
    <w:rsid w:val="00BB5CE5"/>
    <w:rsid w:val="00BB7165"/>
    <w:rsid w:val="00BC0981"/>
    <w:rsid w:val="00BC24A3"/>
    <w:rsid w:val="00BC2DA8"/>
    <w:rsid w:val="00BC3DB9"/>
    <w:rsid w:val="00BD2EB0"/>
    <w:rsid w:val="00BD32EE"/>
    <w:rsid w:val="00BD483C"/>
    <w:rsid w:val="00BD5433"/>
    <w:rsid w:val="00BD63B9"/>
    <w:rsid w:val="00BD6415"/>
    <w:rsid w:val="00BD6871"/>
    <w:rsid w:val="00BE5595"/>
    <w:rsid w:val="00BE5E7C"/>
    <w:rsid w:val="00BE6554"/>
    <w:rsid w:val="00BE679F"/>
    <w:rsid w:val="00BE6867"/>
    <w:rsid w:val="00BF28EA"/>
    <w:rsid w:val="00BF5D2D"/>
    <w:rsid w:val="00BF6C26"/>
    <w:rsid w:val="00BF7E8D"/>
    <w:rsid w:val="00C0386B"/>
    <w:rsid w:val="00C055DD"/>
    <w:rsid w:val="00C16796"/>
    <w:rsid w:val="00C21919"/>
    <w:rsid w:val="00C227A0"/>
    <w:rsid w:val="00C24CDF"/>
    <w:rsid w:val="00C316DE"/>
    <w:rsid w:val="00C32109"/>
    <w:rsid w:val="00C349E9"/>
    <w:rsid w:val="00C365F3"/>
    <w:rsid w:val="00C40136"/>
    <w:rsid w:val="00C44493"/>
    <w:rsid w:val="00C44F97"/>
    <w:rsid w:val="00C453BE"/>
    <w:rsid w:val="00C53A30"/>
    <w:rsid w:val="00C57D1A"/>
    <w:rsid w:val="00C62AAD"/>
    <w:rsid w:val="00C638E2"/>
    <w:rsid w:val="00C63B13"/>
    <w:rsid w:val="00C66287"/>
    <w:rsid w:val="00C6704C"/>
    <w:rsid w:val="00C7447D"/>
    <w:rsid w:val="00C75CB3"/>
    <w:rsid w:val="00C75FBB"/>
    <w:rsid w:val="00C8324F"/>
    <w:rsid w:val="00C84B04"/>
    <w:rsid w:val="00C861CB"/>
    <w:rsid w:val="00C90DF4"/>
    <w:rsid w:val="00C93BB5"/>
    <w:rsid w:val="00C9642C"/>
    <w:rsid w:val="00CA0284"/>
    <w:rsid w:val="00CA1966"/>
    <w:rsid w:val="00CA1E81"/>
    <w:rsid w:val="00CA2C99"/>
    <w:rsid w:val="00CA6C17"/>
    <w:rsid w:val="00CA78E5"/>
    <w:rsid w:val="00CB0356"/>
    <w:rsid w:val="00CB132F"/>
    <w:rsid w:val="00CB1857"/>
    <w:rsid w:val="00CB7C68"/>
    <w:rsid w:val="00CC551E"/>
    <w:rsid w:val="00CC5ECA"/>
    <w:rsid w:val="00CC6E97"/>
    <w:rsid w:val="00CD2A73"/>
    <w:rsid w:val="00CD2A8A"/>
    <w:rsid w:val="00CD38D7"/>
    <w:rsid w:val="00CD42B4"/>
    <w:rsid w:val="00CD46DF"/>
    <w:rsid w:val="00CD63D9"/>
    <w:rsid w:val="00CE15AF"/>
    <w:rsid w:val="00CE3A21"/>
    <w:rsid w:val="00CE6417"/>
    <w:rsid w:val="00CF4623"/>
    <w:rsid w:val="00CF4E35"/>
    <w:rsid w:val="00CF55BA"/>
    <w:rsid w:val="00CF6EC1"/>
    <w:rsid w:val="00CF7983"/>
    <w:rsid w:val="00D044A4"/>
    <w:rsid w:val="00D053BD"/>
    <w:rsid w:val="00D1308B"/>
    <w:rsid w:val="00D13476"/>
    <w:rsid w:val="00D138F7"/>
    <w:rsid w:val="00D22FA3"/>
    <w:rsid w:val="00D240BA"/>
    <w:rsid w:val="00D24BD4"/>
    <w:rsid w:val="00D27EF2"/>
    <w:rsid w:val="00D30734"/>
    <w:rsid w:val="00D3111F"/>
    <w:rsid w:val="00D3195B"/>
    <w:rsid w:val="00D32D06"/>
    <w:rsid w:val="00D34377"/>
    <w:rsid w:val="00D44ABC"/>
    <w:rsid w:val="00D44B02"/>
    <w:rsid w:val="00D47954"/>
    <w:rsid w:val="00D56031"/>
    <w:rsid w:val="00D5638D"/>
    <w:rsid w:val="00D56754"/>
    <w:rsid w:val="00D61BA2"/>
    <w:rsid w:val="00D64ABE"/>
    <w:rsid w:val="00D66533"/>
    <w:rsid w:val="00D665F5"/>
    <w:rsid w:val="00D701D1"/>
    <w:rsid w:val="00D71144"/>
    <w:rsid w:val="00D72366"/>
    <w:rsid w:val="00D75341"/>
    <w:rsid w:val="00D77070"/>
    <w:rsid w:val="00D77C55"/>
    <w:rsid w:val="00D803CA"/>
    <w:rsid w:val="00D8365B"/>
    <w:rsid w:val="00D845EE"/>
    <w:rsid w:val="00D84B67"/>
    <w:rsid w:val="00D86FB9"/>
    <w:rsid w:val="00D90D9F"/>
    <w:rsid w:val="00D92E52"/>
    <w:rsid w:val="00D95C0B"/>
    <w:rsid w:val="00D96DDF"/>
    <w:rsid w:val="00D97D9B"/>
    <w:rsid w:val="00DA12F0"/>
    <w:rsid w:val="00DA6398"/>
    <w:rsid w:val="00DA65BD"/>
    <w:rsid w:val="00DA72C9"/>
    <w:rsid w:val="00DA75DE"/>
    <w:rsid w:val="00DA7AD4"/>
    <w:rsid w:val="00DB0871"/>
    <w:rsid w:val="00DB14BE"/>
    <w:rsid w:val="00DB2D9C"/>
    <w:rsid w:val="00DB32E5"/>
    <w:rsid w:val="00DB4D86"/>
    <w:rsid w:val="00DB68BE"/>
    <w:rsid w:val="00DC04E0"/>
    <w:rsid w:val="00DC4450"/>
    <w:rsid w:val="00DC576E"/>
    <w:rsid w:val="00DC79E0"/>
    <w:rsid w:val="00DD01EE"/>
    <w:rsid w:val="00DD36D3"/>
    <w:rsid w:val="00DD5C26"/>
    <w:rsid w:val="00DE039B"/>
    <w:rsid w:val="00DE0766"/>
    <w:rsid w:val="00DE07C0"/>
    <w:rsid w:val="00DE3853"/>
    <w:rsid w:val="00DE44E0"/>
    <w:rsid w:val="00DF0818"/>
    <w:rsid w:val="00DF11BA"/>
    <w:rsid w:val="00DF5B78"/>
    <w:rsid w:val="00DF77D4"/>
    <w:rsid w:val="00E00116"/>
    <w:rsid w:val="00E00A1C"/>
    <w:rsid w:val="00E04810"/>
    <w:rsid w:val="00E052DF"/>
    <w:rsid w:val="00E1765B"/>
    <w:rsid w:val="00E17BA0"/>
    <w:rsid w:val="00E2166F"/>
    <w:rsid w:val="00E22125"/>
    <w:rsid w:val="00E312C8"/>
    <w:rsid w:val="00E33B84"/>
    <w:rsid w:val="00E33E2B"/>
    <w:rsid w:val="00E355AA"/>
    <w:rsid w:val="00E4007B"/>
    <w:rsid w:val="00E41D95"/>
    <w:rsid w:val="00E521CF"/>
    <w:rsid w:val="00E53186"/>
    <w:rsid w:val="00E536FC"/>
    <w:rsid w:val="00E57937"/>
    <w:rsid w:val="00E601A9"/>
    <w:rsid w:val="00E60B63"/>
    <w:rsid w:val="00E628C7"/>
    <w:rsid w:val="00E63AAA"/>
    <w:rsid w:val="00E66EDC"/>
    <w:rsid w:val="00E67CCA"/>
    <w:rsid w:val="00E701DB"/>
    <w:rsid w:val="00E71BB7"/>
    <w:rsid w:val="00E727B4"/>
    <w:rsid w:val="00E74B32"/>
    <w:rsid w:val="00E75576"/>
    <w:rsid w:val="00E77672"/>
    <w:rsid w:val="00E8527D"/>
    <w:rsid w:val="00E916A3"/>
    <w:rsid w:val="00E944D0"/>
    <w:rsid w:val="00E96D89"/>
    <w:rsid w:val="00E97466"/>
    <w:rsid w:val="00EA0CCC"/>
    <w:rsid w:val="00EA156D"/>
    <w:rsid w:val="00EB0CB6"/>
    <w:rsid w:val="00EB0E13"/>
    <w:rsid w:val="00EB3055"/>
    <w:rsid w:val="00EB51D3"/>
    <w:rsid w:val="00EB5639"/>
    <w:rsid w:val="00EC1D4E"/>
    <w:rsid w:val="00EC3AF0"/>
    <w:rsid w:val="00EC6319"/>
    <w:rsid w:val="00ED2281"/>
    <w:rsid w:val="00ED46B0"/>
    <w:rsid w:val="00ED67C7"/>
    <w:rsid w:val="00ED6EE2"/>
    <w:rsid w:val="00EE1B17"/>
    <w:rsid w:val="00EE5C88"/>
    <w:rsid w:val="00EE6333"/>
    <w:rsid w:val="00EF0E86"/>
    <w:rsid w:val="00EF2C1D"/>
    <w:rsid w:val="00EF5361"/>
    <w:rsid w:val="00EF5882"/>
    <w:rsid w:val="00F03641"/>
    <w:rsid w:val="00F03E7E"/>
    <w:rsid w:val="00F0460E"/>
    <w:rsid w:val="00F10294"/>
    <w:rsid w:val="00F150A1"/>
    <w:rsid w:val="00F2177C"/>
    <w:rsid w:val="00F2235C"/>
    <w:rsid w:val="00F22C80"/>
    <w:rsid w:val="00F2570F"/>
    <w:rsid w:val="00F305B1"/>
    <w:rsid w:val="00F322BB"/>
    <w:rsid w:val="00F33392"/>
    <w:rsid w:val="00F33AF2"/>
    <w:rsid w:val="00F36308"/>
    <w:rsid w:val="00F40481"/>
    <w:rsid w:val="00F42FDF"/>
    <w:rsid w:val="00F4585D"/>
    <w:rsid w:val="00F460BE"/>
    <w:rsid w:val="00F476CB"/>
    <w:rsid w:val="00F47D85"/>
    <w:rsid w:val="00F50137"/>
    <w:rsid w:val="00F538BD"/>
    <w:rsid w:val="00F55AB8"/>
    <w:rsid w:val="00F56333"/>
    <w:rsid w:val="00F60343"/>
    <w:rsid w:val="00F6280F"/>
    <w:rsid w:val="00F64F98"/>
    <w:rsid w:val="00F674AC"/>
    <w:rsid w:val="00F717DC"/>
    <w:rsid w:val="00F735C7"/>
    <w:rsid w:val="00F74B02"/>
    <w:rsid w:val="00F75546"/>
    <w:rsid w:val="00F80617"/>
    <w:rsid w:val="00F9005F"/>
    <w:rsid w:val="00F90892"/>
    <w:rsid w:val="00F93060"/>
    <w:rsid w:val="00F9444A"/>
    <w:rsid w:val="00F96054"/>
    <w:rsid w:val="00FA04A8"/>
    <w:rsid w:val="00FA1936"/>
    <w:rsid w:val="00FA2C5B"/>
    <w:rsid w:val="00FA6231"/>
    <w:rsid w:val="00FA660C"/>
    <w:rsid w:val="00FA727B"/>
    <w:rsid w:val="00FB1CB2"/>
    <w:rsid w:val="00FB2247"/>
    <w:rsid w:val="00FB401F"/>
    <w:rsid w:val="00FB512F"/>
    <w:rsid w:val="00FB525D"/>
    <w:rsid w:val="00FC3673"/>
    <w:rsid w:val="00FC3703"/>
    <w:rsid w:val="00FC413E"/>
    <w:rsid w:val="00FD1CED"/>
    <w:rsid w:val="00FD23DE"/>
    <w:rsid w:val="00FD2804"/>
    <w:rsid w:val="00FD441D"/>
    <w:rsid w:val="00FD5EB5"/>
    <w:rsid w:val="00FD6235"/>
    <w:rsid w:val="00FD63D8"/>
    <w:rsid w:val="00FE1D18"/>
    <w:rsid w:val="00FE2D74"/>
    <w:rsid w:val="00FE3563"/>
    <w:rsid w:val="00FE382B"/>
    <w:rsid w:val="00FE4E9F"/>
    <w:rsid w:val="00FE528B"/>
    <w:rsid w:val="00FF19FD"/>
    <w:rsid w:val="00FF4442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330D1"/>
  <w15:docId w15:val="{A53E3E73-E86F-4FFF-A064-72796564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uiPriority="2"/>
    <w:lsdException w:name="heading 3" w:uiPriority="3"/>
    <w:lsdException w:name="heading 4" w:uiPriority="6" w:qFormat="1"/>
    <w:lsdException w:name="heading 5" w:uiPriority="7" w:qFormat="1"/>
    <w:lsdException w:name="heading 6" w:uiPriority="8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21" w:unhideWhenUsed="1" w:qFormat="1"/>
    <w:lsdException w:name="Body Text Indent 3" w:semiHidden="1" w:uiPriority="22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0505"/>
    <w:rPr>
      <w:rFonts w:asciiTheme="minorHAnsi" w:hAnsiTheme="minorHAnsi"/>
      <w:szCs w:val="24"/>
      <w:lang w:eastAsia="en-US"/>
    </w:rPr>
  </w:style>
  <w:style w:type="paragraph" w:styleId="Heading1">
    <w:name w:val="heading 1"/>
    <w:basedOn w:val="Base"/>
    <w:next w:val="BodyText"/>
    <w:link w:val="Heading1Char"/>
    <w:uiPriority w:val="1"/>
    <w:rsid w:val="00F80617"/>
    <w:pPr>
      <w:keepNext/>
      <w:keepLines/>
      <w:pageBreakBefore/>
      <w:numPr>
        <w:numId w:val="26"/>
      </w:numPr>
      <w:spacing w:before="240" w:after="240"/>
      <w:ind w:left="720" w:hanging="360"/>
      <w:outlineLvl w:val="0"/>
    </w:pPr>
    <w:rPr>
      <w:rFonts w:cs="Arial"/>
      <w:bCs/>
      <w:color w:val="000000" w:themeColor="text1"/>
      <w:kern w:val="32"/>
      <w:sz w:val="52"/>
      <w:szCs w:val="32"/>
    </w:rPr>
  </w:style>
  <w:style w:type="paragraph" w:styleId="Heading2">
    <w:name w:val="heading 2"/>
    <w:basedOn w:val="Heading1"/>
    <w:next w:val="BodyText"/>
    <w:link w:val="Heading2Char"/>
    <w:uiPriority w:val="2"/>
    <w:rsid w:val="0055717D"/>
    <w:pPr>
      <w:pageBreakBefore w:val="0"/>
      <w:numPr>
        <w:ilvl w:val="1"/>
      </w:numPr>
      <w:ind w:left="1440" w:hanging="360"/>
      <w:outlineLvl w:val="1"/>
    </w:pPr>
    <w:rPr>
      <w:rFonts w:ascii="Arial" w:hAnsi="Arial"/>
      <w:b/>
      <w:bCs w:val="0"/>
      <w:iCs/>
      <w:color w:val="7F35B2" w:themeColor="text2"/>
      <w:sz w:val="24"/>
      <w:szCs w:val="28"/>
      <w:lang w:val="en-US"/>
    </w:rPr>
  </w:style>
  <w:style w:type="paragraph" w:styleId="Heading3">
    <w:name w:val="heading 3"/>
    <w:basedOn w:val="Heading2"/>
    <w:next w:val="BodyText"/>
    <w:link w:val="Heading3Char"/>
    <w:uiPriority w:val="3"/>
    <w:rsid w:val="0055717D"/>
    <w:pPr>
      <w:numPr>
        <w:ilvl w:val="2"/>
      </w:numPr>
      <w:ind w:left="2160" w:hanging="180"/>
      <w:outlineLvl w:val="2"/>
    </w:pPr>
    <w:rPr>
      <w:bCs/>
      <w:i/>
      <w:sz w:val="22"/>
      <w:szCs w:val="26"/>
    </w:rPr>
  </w:style>
  <w:style w:type="paragraph" w:styleId="Heading4">
    <w:name w:val="heading 4"/>
    <w:basedOn w:val="Normal"/>
    <w:uiPriority w:val="6"/>
    <w:qFormat/>
    <w:rsid w:val="00B82860"/>
    <w:pPr>
      <w:numPr>
        <w:ilvl w:val="3"/>
        <w:numId w:val="26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uiPriority w:val="7"/>
    <w:qFormat/>
    <w:rsid w:val="007A2FBA"/>
    <w:pPr>
      <w:numPr>
        <w:ilvl w:val="4"/>
        <w:numId w:val="26"/>
      </w:numPr>
      <w:spacing w:before="240"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uiPriority w:val="8"/>
    <w:qFormat/>
    <w:rsid w:val="007A2FBA"/>
    <w:pPr>
      <w:numPr>
        <w:ilvl w:val="5"/>
        <w:numId w:val="26"/>
      </w:numPr>
      <w:spacing w:before="240" w:after="240"/>
      <w:outlineLvl w:val="5"/>
    </w:pPr>
    <w:rPr>
      <w:bCs/>
      <w:szCs w:val="22"/>
    </w:rPr>
  </w:style>
  <w:style w:type="paragraph" w:styleId="Heading7">
    <w:name w:val="heading 7"/>
    <w:basedOn w:val="Heading1"/>
    <w:uiPriority w:val="9"/>
    <w:qFormat/>
    <w:rsid w:val="00F80617"/>
    <w:pPr>
      <w:keepNext w:val="0"/>
      <w:keepLines w:val="0"/>
      <w:pageBreakBefore w:val="0"/>
      <w:numPr>
        <w:ilvl w:val="6"/>
      </w:numPr>
      <w:spacing w:line="283" w:lineRule="auto"/>
      <w:outlineLvl w:val="6"/>
    </w:pPr>
    <w:rPr>
      <w:rFonts w:ascii="Times New Roman" w:hAnsi="Times New Roman"/>
      <w:color w:val="auto"/>
      <w:sz w:val="20"/>
    </w:rPr>
  </w:style>
  <w:style w:type="paragraph" w:styleId="Heading8">
    <w:name w:val="heading 8"/>
    <w:basedOn w:val="Heading1"/>
    <w:next w:val="BodyText"/>
    <w:link w:val="Heading8Char"/>
    <w:rsid w:val="00F80617"/>
    <w:pPr>
      <w:pageBreakBefore w:val="0"/>
      <w:numPr>
        <w:ilvl w:val="7"/>
      </w:numPr>
      <w:outlineLvl w:val="7"/>
    </w:pPr>
    <w:rPr>
      <w:rFonts w:ascii="Times New Roman" w:hAnsi="Times New Roman"/>
      <w:iCs/>
    </w:rPr>
  </w:style>
  <w:style w:type="paragraph" w:styleId="Heading9">
    <w:name w:val="heading 9"/>
    <w:basedOn w:val="Heading2"/>
    <w:next w:val="BodyText"/>
    <w:rsid w:val="00B82860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B419B"/>
    <w:pPr>
      <w:spacing w:before="240" w:after="240"/>
    </w:pPr>
  </w:style>
  <w:style w:type="character" w:customStyle="1" w:styleId="Heading8Char">
    <w:name w:val="Heading 8 Char"/>
    <w:basedOn w:val="DefaultParagraphFont"/>
    <w:link w:val="Heading8"/>
    <w:rsid w:val="00F80617"/>
    <w:rPr>
      <w:rFonts w:cs="Arial"/>
      <w:bCs/>
      <w:iCs/>
      <w:color w:val="000000" w:themeColor="text1"/>
      <w:kern w:val="32"/>
      <w:sz w:val="52"/>
      <w:szCs w:val="32"/>
      <w:lang w:eastAsia="en-US"/>
    </w:rPr>
  </w:style>
  <w:style w:type="paragraph" w:styleId="Header">
    <w:name w:val="header"/>
    <w:basedOn w:val="Base"/>
    <w:rsid w:val="007A526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rsid w:val="003D5BD4"/>
    <w:pPr>
      <w:tabs>
        <w:tab w:val="right" w:pos="9367"/>
      </w:tabs>
      <w:ind w:left="-2693"/>
    </w:pPr>
    <w:rPr>
      <w:sz w:val="12"/>
    </w:rPr>
  </w:style>
  <w:style w:type="character" w:styleId="PageNumber">
    <w:name w:val="page number"/>
    <w:basedOn w:val="DefaultParagraphFont"/>
    <w:rsid w:val="004B419B"/>
    <w:rPr>
      <w:rFonts w:cs="Times New Roman"/>
    </w:rPr>
  </w:style>
  <w:style w:type="paragraph" w:styleId="TOCHeading">
    <w:name w:val="TOC Heading"/>
    <w:basedOn w:val="Normal"/>
    <w:next w:val="Normal"/>
    <w:rsid w:val="009C42E5"/>
    <w:pPr>
      <w:spacing w:after="1728"/>
    </w:pPr>
    <w:rPr>
      <w:rFonts w:ascii="Times New Roman" w:hAnsi="Times New Roman"/>
      <w:sz w:val="52"/>
      <w:szCs w:val="48"/>
    </w:rPr>
  </w:style>
  <w:style w:type="paragraph" w:styleId="Quote">
    <w:name w:val="Quote"/>
    <w:basedOn w:val="Normal"/>
    <w:next w:val="Normal"/>
    <w:rsid w:val="004B419B"/>
    <w:pPr>
      <w:keepLines/>
      <w:spacing w:after="360" w:line="360" w:lineRule="auto"/>
      <w:ind w:left="1080"/>
    </w:pPr>
    <w:rPr>
      <w:b/>
      <w:i/>
      <w:sz w:val="16"/>
      <w:szCs w:val="16"/>
    </w:rPr>
  </w:style>
  <w:style w:type="paragraph" w:customStyle="1" w:styleId="BulletList1">
    <w:name w:val="Bullet List 1"/>
    <w:basedOn w:val="Normal"/>
    <w:link w:val="BulletList1Char"/>
    <w:uiPriority w:val="14"/>
    <w:qFormat/>
    <w:rsid w:val="001F43EF"/>
    <w:pPr>
      <w:numPr>
        <w:numId w:val="16"/>
      </w:numPr>
      <w:spacing w:before="120" w:after="120"/>
      <w:ind w:left="360"/>
    </w:pPr>
    <w:rPr>
      <w:rFonts w:eastAsiaTheme="minorHAnsi" w:cstheme="minorBidi"/>
      <w:szCs w:val="22"/>
    </w:rPr>
  </w:style>
  <w:style w:type="paragraph" w:customStyle="1" w:styleId="BulletList3">
    <w:name w:val="Bullet List 3"/>
    <w:basedOn w:val="Normal"/>
    <w:link w:val="BulletList3Char"/>
    <w:uiPriority w:val="16"/>
    <w:qFormat/>
    <w:rsid w:val="001F43EF"/>
    <w:pPr>
      <w:numPr>
        <w:numId w:val="18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BulletList2">
    <w:name w:val="Bullet List 2"/>
    <w:basedOn w:val="Normal"/>
    <w:link w:val="BulletList2Char"/>
    <w:uiPriority w:val="15"/>
    <w:qFormat/>
    <w:rsid w:val="001F43EF"/>
    <w:pPr>
      <w:numPr>
        <w:numId w:val="17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TableLeft">
    <w:name w:val="Table Left"/>
    <w:basedOn w:val="Normal"/>
    <w:rsid w:val="004B419B"/>
    <w:rPr>
      <w:szCs w:val="20"/>
    </w:rPr>
  </w:style>
  <w:style w:type="paragraph" w:customStyle="1" w:styleId="TableCaption">
    <w:name w:val="Table Caption"/>
    <w:basedOn w:val="Normal"/>
    <w:rsid w:val="004B419B"/>
    <w:pPr>
      <w:spacing w:before="60" w:after="60"/>
      <w:jc w:val="center"/>
    </w:pPr>
    <w:rPr>
      <w:b/>
      <w:sz w:val="18"/>
      <w:szCs w:val="20"/>
    </w:rPr>
  </w:style>
  <w:style w:type="paragraph" w:customStyle="1" w:styleId="TableSubhead">
    <w:name w:val="TableSubhead"/>
    <w:basedOn w:val="Normal"/>
    <w:rsid w:val="004B419B"/>
    <w:pPr>
      <w:spacing w:before="60" w:after="60"/>
      <w:jc w:val="center"/>
    </w:pPr>
    <w:rPr>
      <w:sz w:val="16"/>
      <w:szCs w:val="16"/>
    </w:rPr>
  </w:style>
  <w:style w:type="paragraph" w:customStyle="1" w:styleId="SidebarText">
    <w:name w:val="Sidebar Text"/>
    <w:basedOn w:val="Normal"/>
    <w:rsid w:val="004B419B"/>
    <w:pPr>
      <w:spacing w:after="360" w:line="240" w:lineRule="atLeast"/>
    </w:pPr>
    <w:rPr>
      <w:szCs w:val="20"/>
    </w:rPr>
  </w:style>
  <w:style w:type="paragraph" w:customStyle="1" w:styleId="BulletList4">
    <w:name w:val="Bullet List 4"/>
    <w:basedOn w:val="Normal"/>
    <w:link w:val="BulletList4Char"/>
    <w:uiPriority w:val="17"/>
    <w:qFormat/>
    <w:rsid w:val="001F43EF"/>
    <w:pPr>
      <w:numPr>
        <w:numId w:val="19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styleId="TOC1">
    <w:name w:val="toc 1"/>
    <w:basedOn w:val="Normal"/>
    <w:next w:val="Normal"/>
    <w:rsid w:val="004B419B"/>
    <w:pPr>
      <w:tabs>
        <w:tab w:val="right" w:leader="dot" w:pos="9072"/>
      </w:tabs>
      <w:spacing w:before="120" w:after="120"/>
      <w:ind w:right="567"/>
    </w:pPr>
    <w:rPr>
      <w:b/>
      <w:szCs w:val="20"/>
    </w:rPr>
  </w:style>
  <w:style w:type="paragraph" w:styleId="TOC2">
    <w:name w:val="toc 2"/>
    <w:basedOn w:val="TOC1"/>
    <w:next w:val="Normal"/>
    <w:rsid w:val="004B419B"/>
    <w:pPr>
      <w:tabs>
        <w:tab w:val="left" w:pos="907"/>
      </w:tabs>
      <w:ind w:left="907" w:hanging="567"/>
    </w:pPr>
    <w:rPr>
      <w:b w:val="0"/>
      <w:i/>
    </w:rPr>
  </w:style>
  <w:style w:type="paragraph" w:styleId="TOC3">
    <w:name w:val="toc 3"/>
    <w:basedOn w:val="TOC2"/>
    <w:next w:val="Normal"/>
    <w:rsid w:val="004B419B"/>
    <w:pPr>
      <w:tabs>
        <w:tab w:val="clear" w:pos="907"/>
        <w:tab w:val="left" w:pos="1361"/>
      </w:tabs>
      <w:ind w:left="1360" w:hanging="680"/>
    </w:pPr>
    <w:rPr>
      <w:i w:val="0"/>
    </w:rPr>
  </w:style>
  <w:style w:type="paragraph" w:customStyle="1" w:styleId="BulletList5">
    <w:name w:val="Bullet List 5"/>
    <w:basedOn w:val="BulletList4"/>
    <w:link w:val="BulletList5Char"/>
    <w:uiPriority w:val="18"/>
    <w:qFormat/>
    <w:rsid w:val="004D463B"/>
    <w:pPr>
      <w:numPr>
        <w:numId w:val="20"/>
      </w:numPr>
    </w:pPr>
  </w:style>
  <w:style w:type="paragraph" w:customStyle="1" w:styleId="AppendixHeading">
    <w:name w:val="Appendix Heading"/>
    <w:basedOn w:val="Normal"/>
    <w:next w:val="Normal"/>
    <w:rsid w:val="00F80617"/>
    <w:pPr>
      <w:spacing w:before="120" w:after="480"/>
    </w:pPr>
    <w:rPr>
      <w:rFonts w:ascii="Times New Roman" w:hAnsi="Times New Roman"/>
      <w:color w:val="000000" w:themeColor="text1"/>
      <w:sz w:val="52"/>
      <w:szCs w:val="48"/>
      <w:lang w:eastAsia="en-GB"/>
    </w:rPr>
  </w:style>
  <w:style w:type="paragraph" w:customStyle="1" w:styleId="ClientAnswer">
    <w:name w:val="Client Answer"/>
    <w:basedOn w:val="Normal"/>
    <w:uiPriority w:val="26"/>
    <w:qFormat/>
    <w:rsid w:val="004B419B"/>
    <w:pPr>
      <w:spacing w:before="360" w:after="360"/>
      <w:ind w:left="340"/>
    </w:pPr>
    <w:rPr>
      <w:szCs w:val="20"/>
    </w:rPr>
  </w:style>
  <w:style w:type="character" w:styleId="FootnoteReference">
    <w:name w:val="footnote reference"/>
    <w:basedOn w:val="DefaultParagraphFont"/>
    <w:semiHidden/>
    <w:rsid w:val="00FA2C5B"/>
    <w:rPr>
      <w:rFonts w:asciiTheme="minorHAnsi" w:hAnsiTheme="minorHAnsi"/>
      <w:vertAlign w:val="superscript"/>
    </w:rPr>
  </w:style>
  <w:style w:type="paragraph" w:styleId="BalloonText">
    <w:name w:val="Balloon Text"/>
    <w:basedOn w:val="Normal"/>
    <w:semiHidden/>
    <w:rsid w:val="004B419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4B419B"/>
    <w:rPr>
      <w:szCs w:val="20"/>
    </w:rPr>
  </w:style>
  <w:style w:type="paragraph" w:styleId="FootnoteText">
    <w:name w:val="footnote text"/>
    <w:basedOn w:val="Normal"/>
    <w:semiHidden/>
    <w:rsid w:val="004B419B"/>
    <w:rPr>
      <w:sz w:val="16"/>
      <w:szCs w:val="20"/>
    </w:rPr>
  </w:style>
  <w:style w:type="paragraph" w:styleId="NoteHeading">
    <w:name w:val="Note Heading"/>
    <w:basedOn w:val="Normal"/>
    <w:next w:val="Normal"/>
    <w:rsid w:val="004B419B"/>
  </w:style>
  <w:style w:type="paragraph" w:styleId="Salutation">
    <w:name w:val="Salutation"/>
    <w:basedOn w:val="Normal"/>
    <w:next w:val="Normal"/>
    <w:rsid w:val="004B419B"/>
  </w:style>
  <w:style w:type="paragraph" w:styleId="Title">
    <w:name w:val="Title"/>
    <w:basedOn w:val="Normal"/>
    <w:rsid w:val="009D664E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TOC4">
    <w:name w:val="toc 4"/>
    <w:basedOn w:val="Normal"/>
    <w:next w:val="Normal"/>
    <w:semiHidden/>
    <w:rsid w:val="004B419B"/>
    <w:pPr>
      <w:ind w:left="600"/>
    </w:pPr>
  </w:style>
  <w:style w:type="paragraph" w:styleId="TOC5">
    <w:name w:val="toc 5"/>
    <w:basedOn w:val="Normal"/>
    <w:next w:val="Normal"/>
    <w:semiHidden/>
    <w:rsid w:val="004B419B"/>
    <w:pPr>
      <w:ind w:left="800"/>
    </w:pPr>
  </w:style>
  <w:style w:type="paragraph" w:styleId="TOC6">
    <w:name w:val="toc 6"/>
    <w:basedOn w:val="Normal"/>
    <w:next w:val="Normal"/>
    <w:semiHidden/>
    <w:rsid w:val="004B419B"/>
    <w:pPr>
      <w:ind w:left="1000"/>
    </w:pPr>
  </w:style>
  <w:style w:type="paragraph" w:styleId="TOC7">
    <w:name w:val="toc 7"/>
    <w:basedOn w:val="Normal"/>
    <w:next w:val="Normal"/>
    <w:autoRedefine/>
    <w:semiHidden/>
    <w:rsid w:val="004B419B"/>
    <w:pPr>
      <w:ind w:left="1200"/>
    </w:pPr>
  </w:style>
  <w:style w:type="paragraph" w:styleId="TOC8">
    <w:name w:val="toc 8"/>
    <w:basedOn w:val="Normal"/>
    <w:next w:val="Normal"/>
    <w:autoRedefine/>
    <w:semiHidden/>
    <w:rsid w:val="004B419B"/>
    <w:pPr>
      <w:ind w:left="1400"/>
    </w:pPr>
  </w:style>
  <w:style w:type="paragraph" w:styleId="TOC9">
    <w:name w:val="toc 9"/>
    <w:basedOn w:val="Normal"/>
    <w:next w:val="Normal"/>
    <w:autoRedefine/>
    <w:semiHidden/>
    <w:rsid w:val="004B419B"/>
    <w:pPr>
      <w:ind w:left="1600"/>
    </w:pPr>
  </w:style>
  <w:style w:type="table" w:styleId="TableGrid">
    <w:name w:val="Table Grid"/>
    <w:basedOn w:val="TableNormal"/>
    <w:uiPriority w:val="39"/>
    <w:rsid w:val="004B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Name">
    <w:name w:val="Project Name"/>
    <w:basedOn w:val="Base"/>
    <w:rsid w:val="009C42E5"/>
    <w:rPr>
      <w:rFonts w:ascii="Times New Roman" w:hAnsi="Times New Roman"/>
      <w:sz w:val="52"/>
    </w:rPr>
  </w:style>
  <w:style w:type="paragraph" w:customStyle="1" w:styleId="CompanyName">
    <w:name w:val="Company Name"/>
    <w:basedOn w:val="Base"/>
    <w:rsid w:val="007A2A0F"/>
    <w:rPr>
      <w:rFonts w:ascii="Times New Roman" w:hAnsi="Times New Roman"/>
      <w:sz w:val="52"/>
    </w:rPr>
  </w:style>
  <w:style w:type="paragraph" w:customStyle="1" w:styleId="ReportDate">
    <w:name w:val="Report Date"/>
    <w:basedOn w:val="Base"/>
    <w:rsid w:val="004B419B"/>
    <w:rPr>
      <w:sz w:val="28"/>
    </w:rPr>
  </w:style>
  <w:style w:type="paragraph" w:customStyle="1" w:styleId="BulletList6">
    <w:name w:val="Bullet List 6"/>
    <w:basedOn w:val="BulletList5"/>
    <w:link w:val="BulletList6Char"/>
    <w:uiPriority w:val="19"/>
    <w:qFormat/>
    <w:rsid w:val="004D463B"/>
    <w:pPr>
      <w:numPr>
        <w:numId w:val="21"/>
      </w:numPr>
    </w:pPr>
  </w:style>
  <w:style w:type="paragraph" w:customStyle="1" w:styleId="BulletList7">
    <w:name w:val="Bullet List 7"/>
    <w:basedOn w:val="BulletList6"/>
    <w:link w:val="BulletList7Char"/>
    <w:rsid w:val="004D463B"/>
    <w:pPr>
      <w:numPr>
        <w:numId w:val="22"/>
      </w:numPr>
    </w:pPr>
  </w:style>
  <w:style w:type="paragraph" w:customStyle="1" w:styleId="BulletList8">
    <w:name w:val="Bullet List 8"/>
    <w:basedOn w:val="BulletList7"/>
    <w:link w:val="BulletList8Char"/>
    <w:rsid w:val="004D463B"/>
    <w:pPr>
      <w:numPr>
        <w:numId w:val="23"/>
      </w:numPr>
    </w:pPr>
  </w:style>
  <w:style w:type="paragraph" w:customStyle="1" w:styleId="BulletList9">
    <w:name w:val="Bullet List 9"/>
    <w:basedOn w:val="BulletList8"/>
    <w:link w:val="BulletList9Char"/>
    <w:rsid w:val="004D463B"/>
    <w:pPr>
      <w:numPr>
        <w:numId w:val="24"/>
      </w:numPr>
    </w:pPr>
  </w:style>
  <w:style w:type="paragraph" w:customStyle="1" w:styleId="NumberedList1">
    <w:name w:val="Numbered List 1"/>
    <w:basedOn w:val="BodyText"/>
    <w:uiPriority w:val="10"/>
    <w:qFormat/>
    <w:rsid w:val="00A932B1"/>
    <w:pPr>
      <w:numPr>
        <w:ilvl w:val="1"/>
        <w:numId w:val="27"/>
      </w:numPr>
      <w:spacing w:before="120" w:after="120" w:line="283" w:lineRule="auto"/>
      <w:ind w:left="357" w:hanging="357"/>
    </w:pPr>
    <w:rPr>
      <w:szCs w:val="20"/>
      <w:lang w:eastAsia="en-GB"/>
    </w:rPr>
  </w:style>
  <w:style w:type="paragraph" w:customStyle="1" w:styleId="NumberedList2">
    <w:name w:val="Numbered List 2"/>
    <w:basedOn w:val="NumberedList1"/>
    <w:uiPriority w:val="11"/>
    <w:qFormat/>
    <w:rsid w:val="00F90892"/>
    <w:pPr>
      <w:numPr>
        <w:ilvl w:val="2"/>
      </w:numPr>
    </w:pPr>
  </w:style>
  <w:style w:type="paragraph" w:customStyle="1" w:styleId="NumberedList3">
    <w:name w:val="Numbered List 3"/>
    <w:basedOn w:val="NumberedList2"/>
    <w:uiPriority w:val="12"/>
    <w:qFormat/>
    <w:rsid w:val="00F90892"/>
    <w:pPr>
      <w:numPr>
        <w:ilvl w:val="3"/>
      </w:numPr>
    </w:pPr>
  </w:style>
  <w:style w:type="paragraph" w:customStyle="1" w:styleId="NumberedList4">
    <w:name w:val="Numbered List 4"/>
    <w:basedOn w:val="NumberedList3"/>
    <w:uiPriority w:val="13"/>
    <w:qFormat/>
    <w:rsid w:val="00F90892"/>
    <w:pPr>
      <w:numPr>
        <w:ilvl w:val="4"/>
      </w:numPr>
    </w:pPr>
  </w:style>
  <w:style w:type="paragraph" w:customStyle="1" w:styleId="NumberedList5">
    <w:name w:val="Numbered List 5"/>
    <w:basedOn w:val="NumberedList4"/>
    <w:rsid w:val="00F90892"/>
    <w:pPr>
      <w:numPr>
        <w:ilvl w:val="5"/>
      </w:numPr>
    </w:pPr>
  </w:style>
  <w:style w:type="paragraph" w:customStyle="1" w:styleId="NumberedList6">
    <w:name w:val="Numbered List 6"/>
    <w:basedOn w:val="NumberedList5"/>
    <w:rsid w:val="00F90892"/>
    <w:pPr>
      <w:numPr>
        <w:ilvl w:val="6"/>
      </w:numPr>
    </w:pPr>
  </w:style>
  <w:style w:type="paragraph" w:customStyle="1" w:styleId="NumberedList7">
    <w:name w:val="Numbered List 7"/>
    <w:basedOn w:val="NumberedList6"/>
    <w:rsid w:val="00F90892"/>
    <w:pPr>
      <w:numPr>
        <w:ilvl w:val="7"/>
      </w:numPr>
    </w:pPr>
  </w:style>
  <w:style w:type="paragraph" w:customStyle="1" w:styleId="NumberedList8">
    <w:name w:val="Numbered List 8"/>
    <w:basedOn w:val="NumberedList7"/>
    <w:rsid w:val="00F90892"/>
    <w:pPr>
      <w:numPr>
        <w:ilvl w:val="8"/>
      </w:numPr>
    </w:pPr>
  </w:style>
  <w:style w:type="paragraph" w:customStyle="1" w:styleId="Subheading2">
    <w:name w:val="Subheading 2"/>
    <w:basedOn w:val="BodyText"/>
    <w:next w:val="BodyText"/>
    <w:link w:val="Subheading2Char"/>
    <w:uiPriority w:val="5"/>
    <w:qFormat/>
    <w:rsid w:val="004B419B"/>
    <w:pPr>
      <w:keepNext/>
      <w:keepLines/>
    </w:pPr>
    <w:rPr>
      <w:i/>
    </w:rPr>
  </w:style>
  <w:style w:type="paragraph" w:customStyle="1" w:styleId="TableCenter">
    <w:name w:val="Table Center"/>
    <w:basedOn w:val="TableLeft"/>
    <w:rsid w:val="004B419B"/>
    <w:pPr>
      <w:jc w:val="center"/>
    </w:pPr>
  </w:style>
  <w:style w:type="paragraph" w:customStyle="1" w:styleId="TableRight">
    <w:name w:val="Table Right"/>
    <w:basedOn w:val="TableLeft"/>
    <w:rsid w:val="004B419B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4B419B"/>
  </w:style>
  <w:style w:type="paragraph" w:customStyle="1" w:styleId="Tab10">
    <w:name w:val="Tab 10"/>
    <w:basedOn w:val="TableLeft"/>
    <w:rsid w:val="004B419B"/>
    <w:pPr>
      <w:tabs>
        <w:tab w:val="decimal" w:pos="567"/>
      </w:tabs>
    </w:pPr>
  </w:style>
  <w:style w:type="paragraph" w:styleId="MacroText">
    <w:name w:val="macro"/>
    <w:semiHidden/>
    <w:rsid w:val="004B41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Tab15">
    <w:name w:val="Tab 15"/>
    <w:basedOn w:val="TableLeft"/>
    <w:rsid w:val="004B419B"/>
    <w:pPr>
      <w:tabs>
        <w:tab w:val="decimal" w:pos="850"/>
      </w:tabs>
    </w:pPr>
  </w:style>
  <w:style w:type="paragraph" w:customStyle="1" w:styleId="Tab20">
    <w:name w:val="Tab 20"/>
    <w:basedOn w:val="TableLeft"/>
    <w:rsid w:val="004B419B"/>
    <w:pPr>
      <w:tabs>
        <w:tab w:val="decimal" w:pos="1134"/>
      </w:tabs>
    </w:pPr>
  </w:style>
  <w:style w:type="paragraph" w:customStyle="1" w:styleId="Tab25">
    <w:name w:val="Tab 25"/>
    <w:basedOn w:val="TableLeft"/>
    <w:rsid w:val="004B419B"/>
    <w:pPr>
      <w:tabs>
        <w:tab w:val="decimal" w:pos="1417"/>
      </w:tabs>
    </w:pPr>
  </w:style>
  <w:style w:type="paragraph" w:styleId="BodyTextIndent2">
    <w:name w:val="Body Text Indent 2"/>
    <w:basedOn w:val="BodyText"/>
    <w:uiPriority w:val="21"/>
    <w:qFormat/>
    <w:rsid w:val="00F90892"/>
    <w:pPr>
      <w:ind w:left="720"/>
    </w:pPr>
    <w:rPr>
      <w:szCs w:val="20"/>
      <w:lang w:eastAsia="en-GB"/>
    </w:rPr>
  </w:style>
  <w:style w:type="paragraph" w:customStyle="1" w:styleId="ClientQuestion">
    <w:name w:val="Client Question"/>
    <w:basedOn w:val="NumberedList1"/>
    <w:next w:val="ClientAnswer"/>
    <w:uiPriority w:val="25"/>
    <w:qFormat/>
    <w:rsid w:val="009D2C83"/>
    <w:pPr>
      <w:keepNext/>
      <w:keepLines/>
      <w:spacing w:before="360" w:after="360"/>
    </w:pPr>
    <w:rPr>
      <w:rFonts w:ascii="Arial" w:hAnsi="Arial"/>
      <w:b/>
    </w:rPr>
  </w:style>
  <w:style w:type="paragraph" w:styleId="BodyTextIndent3">
    <w:name w:val="Body Text Indent 3"/>
    <w:basedOn w:val="BodyText"/>
    <w:uiPriority w:val="22"/>
    <w:qFormat/>
    <w:rsid w:val="00F90892"/>
    <w:pPr>
      <w:ind w:left="1077"/>
    </w:pPr>
    <w:rPr>
      <w:szCs w:val="20"/>
      <w:lang w:eastAsia="en-GB"/>
    </w:rPr>
  </w:style>
  <w:style w:type="paragraph" w:customStyle="1" w:styleId="BodyTextIndent1">
    <w:name w:val="Body Text Indent 1"/>
    <w:basedOn w:val="BodyText"/>
    <w:uiPriority w:val="20"/>
    <w:qFormat/>
    <w:rsid w:val="00F90892"/>
    <w:pPr>
      <w:ind w:left="357"/>
    </w:pPr>
    <w:rPr>
      <w:szCs w:val="20"/>
      <w:lang w:eastAsia="en-GB"/>
    </w:rPr>
  </w:style>
  <w:style w:type="paragraph" w:customStyle="1" w:styleId="FooterA4Portrait">
    <w:name w:val="Footer A4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SigBlock">
    <w:name w:val="Sig Block"/>
    <w:basedOn w:val="Base"/>
    <w:rsid w:val="004B419B"/>
    <w:pPr>
      <w:keepLines/>
    </w:pPr>
    <w:rPr>
      <w:szCs w:val="20"/>
    </w:rPr>
  </w:style>
  <w:style w:type="paragraph" w:customStyle="1" w:styleId="FooterUSPortrait">
    <w:name w:val="Footer US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FooterUSLandscape">
    <w:name w:val="Footer US Landscape"/>
    <w:basedOn w:val="FooterUSPortrait"/>
    <w:rsid w:val="00A7180D"/>
    <w:pPr>
      <w:tabs>
        <w:tab w:val="right" w:pos="11709"/>
      </w:tabs>
    </w:pPr>
  </w:style>
  <w:style w:type="paragraph" w:customStyle="1" w:styleId="HeaderA4Portrait">
    <w:name w:val="Header A4 Portrait"/>
    <w:basedOn w:val="Header"/>
    <w:rsid w:val="00FA2C5B"/>
    <w:pPr>
      <w:tabs>
        <w:tab w:val="clear" w:pos="9367"/>
        <w:tab w:val="right" w:pos="9696"/>
      </w:tabs>
    </w:pPr>
    <w:rPr>
      <w:noProof/>
      <w:sz w:val="14"/>
      <w:lang w:eastAsia="en-GB"/>
    </w:rPr>
  </w:style>
  <w:style w:type="paragraph" w:customStyle="1" w:styleId="HeaderA4Landscape">
    <w:name w:val="Header A4 Landscape"/>
    <w:basedOn w:val="Header"/>
    <w:rsid w:val="00A7180D"/>
    <w:pPr>
      <w:tabs>
        <w:tab w:val="clear" w:pos="9367"/>
        <w:tab w:val="right" w:pos="12671"/>
      </w:tabs>
    </w:pPr>
  </w:style>
  <w:style w:type="paragraph" w:customStyle="1" w:styleId="HeaderUSPortrait">
    <w:name w:val="Header US Portrait"/>
    <w:basedOn w:val="Header"/>
    <w:rsid w:val="00A7180D"/>
    <w:pPr>
      <w:tabs>
        <w:tab w:val="clear" w:pos="9367"/>
        <w:tab w:val="right" w:pos="9696"/>
      </w:tabs>
    </w:pPr>
  </w:style>
  <w:style w:type="paragraph" w:customStyle="1" w:styleId="HeaderUSLandscape">
    <w:name w:val="Header US Landscape"/>
    <w:basedOn w:val="Header"/>
    <w:rsid w:val="00A7180D"/>
    <w:pPr>
      <w:tabs>
        <w:tab w:val="clear" w:pos="9367"/>
        <w:tab w:val="right" w:pos="11650"/>
      </w:tabs>
    </w:pPr>
  </w:style>
  <w:style w:type="paragraph" w:customStyle="1" w:styleId="FooterA4Landscape">
    <w:name w:val="Footer A4 Landscape"/>
    <w:basedOn w:val="FooterA4Portrait"/>
    <w:rsid w:val="00A7180D"/>
    <w:pPr>
      <w:tabs>
        <w:tab w:val="right" w:pos="12729"/>
      </w:tabs>
    </w:pPr>
  </w:style>
  <w:style w:type="paragraph" w:customStyle="1" w:styleId="Figure">
    <w:name w:val="Figure"/>
    <w:basedOn w:val="BodyText"/>
    <w:rsid w:val="004B419B"/>
    <w:pPr>
      <w:spacing w:before="360" w:after="360"/>
    </w:pPr>
  </w:style>
  <w:style w:type="paragraph" w:customStyle="1" w:styleId="TableHeading">
    <w:name w:val="Table Heading"/>
    <w:basedOn w:val="TableLeft"/>
    <w:rsid w:val="004B419B"/>
    <w:rPr>
      <w:color w:val="FFFFFF"/>
    </w:rPr>
  </w:style>
  <w:style w:type="paragraph" w:customStyle="1" w:styleId="Subheading1">
    <w:name w:val="Subheading 1"/>
    <w:basedOn w:val="Heading4"/>
    <w:next w:val="BodyText"/>
    <w:uiPriority w:val="4"/>
    <w:qFormat/>
    <w:rsid w:val="004B419B"/>
    <w:pPr>
      <w:keepNext/>
      <w:keepLines/>
      <w:numPr>
        <w:ilvl w:val="0"/>
        <w:numId w:val="0"/>
      </w:numPr>
    </w:pPr>
    <w:rPr>
      <w:b/>
    </w:rPr>
  </w:style>
  <w:style w:type="paragraph" w:customStyle="1" w:styleId="Numberedparagraph1">
    <w:name w:val="Numbered paragraph 1"/>
    <w:basedOn w:val="Heading4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1A">
    <w:name w:val="Numbered paragraph 1A"/>
    <w:basedOn w:val="Heading5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2">
    <w:name w:val="Numbered paragraph 2"/>
    <w:basedOn w:val="Heading6"/>
    <w:rsid w:val="000329E2"/>
    <w:pPr>
      <w:numPr>
        <w:ilvl w:val="0"/>
        <w:numId w:val="0"/>
      </w:numPr>
      <w:spacing w:line="283" w:lineRule="auto"/>
      <w:ind w:left="1360" w:hanging="680"/>
    </w:pPr>
    <w:rPr>
      <w:lang w:eastAsia="en-GB"/>
    </w:rPr>
  </w:style>
  <w:style w:type="paragraph" w:customStyle="1" w:styleId="Numberedparagraph2A">
    <w:name w:val="Numbered paragraph 2A"/>
    <w:basedOn w:val="Heading7"/>
    <w:rsid w:val="007A2FBA"/>
    <w:pPr>
      <w:numPr>
        <w:ilvl w:val="0"/>
        <w:numId w:val="0"/>
      </w:numPr>
    </w:pPr>
  </w:style>
  <w:style w:type="paragraph" w:customStyle="1" w:styleId="BaseHighlight">
    <w:name w:val="Base Highlight"/>
    <w:basedOn w:val="Normal"/>
    <w:rsid w:val="004B419B"/>
    <w:rPr>
      <w:b/>
    </w:rPr>
  </w:style>
  <w:style w:type="paragraph" w:customStyle="1" w:styleId="Base">
    <w:name w:val="Base"/>
    <w:basedOn w:val="Normal"/>
    <w:link w:val="BaseCharChar"/>
    <w:rsid w:val="004B419B"/>
  </w:style>
  <w:style w:type="character" w:customStyle="1" w:styleId="BaseCharChar">
    <w:name w:val="Base Char Char"/>
    <w:basedOn w:val="DefaultParagraphFont"/>
    <w:link w:val="Base"/>
    <w:rsid w:val="00D1308B"/>
    <w:rPr>
      <w:rFonts w:asciiTheme="minorHAnsi" w:hAnsiTheme="minorHAnsi"/>
      <w:szCs w:val="24"/>
      <w:lang w:eastAsia="en-US"/>
    </w:rPr>
  </w:style>
  <w:style w:type="paragraph" w:customStyle="1" w:styleId="MainHeading">
    <w:name w:val="Main Heading"/>
    <w:basedOn w:val="BodyText"/>
    <w:rsid w:val="004B419B"/>
    <w:pPr>
      <w:spacing w:before="1800" w:after="120"/>
    </w:pPr>
    <w:rPr>
      <w:sz w:val="36"/>
      <w:szCs w:val="4"/>
    </w:rPr>
  </w:style>
  <w:style w:type="character" w:customStyle="1" w:styleId="BodyTextChar">
    <w:name w:val="Body Text Char"/>
    <w:basedOn w:val="DefaultParagraphFont"/>
    <w:link w:val="BodyText"/>
    <w:rsid w:val="002F4E9D"/>
    <w:rPr>
      <w:rFonts w:asciiTheme="minorHAnsi" w:hAnsiTheme="minorHAnsi"/>
      <w:szCs w:val="24"/>
      <w:lang w:eastAsia="en-US"/>
    </w:rPr>
  </w:style>
  <w:style w:type="character" w:customStyle="1" w:styleId="Subheading2Char">
    <w:name w:val="Subheading 2 Char"/>
    <w:basedOn w:val="BodyTextChar"/>
    <w:link w:val="Subheading2"/>
    <w:uiPriority w:val="5"/>
    <w:rsid w:val="002F4E9D"/>
    <w:rPr>
      <w:rFonts w:asciiTheme="minorHAnsi" w:hAnsiTheme="minorHAnsi"/>
      <w:i/>
      <w:szCs w:val="24"/>
      <w:lang w:eastAsia="en-US"/>
    </w:rPr>
  </w:style>
  <w:style w:type="paragraph" w:styleId="BlockText">
    <w:name w:val="Block Text"/>
    <w:basedOn w:val="Normal"/>
    <w:rsid w:val="004B41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B4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73A"/>
    <w:rPr>
      <w:rFonts w:asciiTheme="minorHAnsi" w:hAnsiTheme="minorHAnsi"/>
      <w:szCs w:val="24"/>
      <w:lang w:eastAsia="en-US"/>
    </w:rPr>
  </w:style>
  <w:style w:type="paragraph" w:styleId="BodyText3">
    <w:name w:val="Body Text 3"/>
    <w:basedOn w:val="Normal"/>
    <w:link w:val="BodyText3Char"/>
    <w:rsid w:val="004B41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373A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4B419B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373A"/>
    <w:rPr>
      <w:rFonts w:asciiTheme="minorHAnsi" w:hAnsiTheme="minorHAnsi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90892"/>
    <w:pPr>
      <w:spacing w:after="120"/>
      <w:ind w:left="283"/>
    </w:pPr>
    <w:rPr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0892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rsid w:val="004B41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373A"/>
    <w:rPr>
      <w:rFonts w:asciiTheme="minorHAnsi" w:hAnsiTheme="minorHAnsi"/>
      <w:szCs w:val="24"/>
      <w:lang w:eastAsia="en-US"/>
    </w:rPr>
  </w:style>
  <w:style w:type="character" w:styleId="BookTitle">
    <w:name w:val="Book Title"/>
    <w:basedOn w:val="DefaultParagraphFont"/>
    <w:uiPriority w:val="33"/>
    <w:rsid w:val="004B419B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rsid w:val="004B419B"/>
    <w:rPr>
      <w:b/>
      <w:bCs/>
      <w:szCs w:val="20"/>
    </w:rPr>
  </w:style>
  <w:style w:type="paragraph" w:styleId="Closing">
    <w:name w:val="Closing"/>
    <w:basedOn w:val="Normal"/>
    <w:link w:val="ClosingChar"/>
    <w:rsid w:val="004B419B"/>
    <w:pPr>
      <w:ind w:left="4252"/>
    </w:pPr>
  </w:style>
  <w:style w:type="character" w:customStyle="1" w:styleId="ClosingChar">
    <w:name w:val="Closing Char"/>
    <w:basedOn w:val="DefaultParagraphFont"/>
    <w:link w:val="Closing"/>
    <w:rsid w:val="006C373A"/>
    <w:rPr>
      <w:rFonts w:asciiTheme="minorHAnsi" w:hAnsiTheme="minorHAnsi"/>
      <w:szCs w:val="24"/>
      <w:lang w:eastAsia="en-US"/>
    </w:rPr>
  </w:style>
  <w:style w:type="character" w:styleId="CommentReference">
    <w:name w:val="annotation reference"/>
    <w:basedOn w:val="DefaultParagraphFont"/>
    <w:rsid w:val="004B41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19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373A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73A"/>
    <w:rPr>
      <w:rFonts w:asciiTheme="minorHAnsi" w:hAnsiTheme="minorHAns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4B419B"/>
  </w:style>
  <w:style w:type="character" w:customStyle="1" w:styleId="DateChar">
    <w:name w:val="Date Char"/>
    <w:basedOn w:val="DefaultParagraphFont"/>
    <w:link w:val="Date"/>
    <w:rsid w:val="006C373A"/>
    <w:rPr>
      <w:rFonts w:asciiTheme="minorHAnsi" w:hAnsiTheme="minorHAnsi"/>
      <w:szCs w:val="24"/>
      <w:lang w:eastAsia="en-US"/>
    </w:rPr>
  </w:style>
  <w:style w:type="paragraph" w:styleId="DocumentMap">
    <w:name w:val="Document Map"/>
    <w:basedOn w:val="Normal"/>
    <w:link w:val="DocumentMapChar"/>
    <w:rsid w:val="004B41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373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4B419B"/>
  </w:style>
  <w:style w:type="character" w:customStyle="1" w:styleId="E-mailSignatureChar">
    <w:name w:val="E-mail Signature Char"/>
    <w:basedOn w:val="DefaultParagraphFont"/>
    <w:link w:val="E-mailSignature"/>
    <w:rsid w:val="006C373A"/>
    <w:rPr>
      <w:rFonts w:asciiTheme="minorHAnsi" w:hAnsiTheme="minorHAnsi"/>
      <w:szCs w:val="24"/>
      <w:lang w:eastAsia="en-US"/>
    </w:rPr>
  </w:style>
  <w:style w:type="character" w:styleId="Emphasis">
    <w:name w:val="Emphasis"/>
    <w:basedOn w:val="DefaultParagraphFont"/>
    <w:rsid w:val="004B419B"/>
    <w:rPr>
      <w:i/>
      <w:iCs/>
    </w:rPr>
  </w:style>
  <w:style w:type="character" w:styleId="EndnoteReference">
    <w:name w:val="endnote reference"/>
    <w:basedOn w:val="DefaultParagraphFont"/>
    <w:rsid w:val="004B419B"/>
    <w:rPr>
      <w:vertAlign w:val="superscript"/>
    </w:rPr>
  </w:style>
  <w:style w:type="paragraph" w:styleId="EnvelopeAddress">
    <w:name w:val="envelope address"/>
    <w:basedOn w:val="Normal"/>
    <w:rsid w:val="004B41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4B419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rsid w:val="00FA2C5B"/>
    <w:rPr>
      <w:color w:val="48086F" w:themeColor="accent1"/>
      <w:u w:val="single"/>
    </w:rPr>
  </w:style>
  <w:style w:type="character" w:styleId="HTMLAcronym">
    <w:name w:val="HTML Acronym"/>
    <w:basedOn w:val="DefaultParagraphFont"/>
    <w:rsid w:val="004B419B"/>
  </w:style>
  <w:style w:type="paragraph" w:styleId="HTMLAddress">
    <w:name w:val="HTML Address"/>
    <w:basedOn w:val="Normal"/>
    <w:link w:val="HTMLAddressChar"/>
    <w:rsid w:val="004B41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373A"/>
    <w:rPr>
      <w:rFonts w:asciiTheme="minorHAnsi" w:hAnsiTheme="minorHAnsi"/>
      <w:i/>
      <w:iCs/>
      <w:szCs w:val="24"/>
      <w:lang w:eastAsia="en-US"/>
    </w:rPr>
  </w:style>
  <w:style w:type="character" w:styleId="HTMLCite">
    <w:name w:val="HTML Cite"/>
    <w:basedOn w:val="DefaultParagraphFont"/>
    <w:rsid w:val="004B419B"/>
    <w:rPr>
      <w:i/>
      <w:iCs/>
    </w:rPr>
  </w:style>
  <w:style w:type="character" w:styleId="HTMLCode">
    <w:name w:val="HTML Code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419B"/>
    <w:rPr>
      <w:i/>
      <w:iCs/>
    </w:rPr>
  </w:style>
  <w:style w:type="character" w:styleId="HTMLKeyboard">
    <w:name w:val="HTML Keyboard"/>
    <w:basedOn w:val="DefaultParagraphFont"/>
    <w:rsid w:val="004B41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419B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373A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4B41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419B"/>
    <w:rPr>
      <w:i/>
      <w:iCs/>
    </w:rPr>
  </w:style>
  <w:style w:type="character" w:styleId="Hyperlink">
    <w:name w:val="Hyperlink"/>
    <w:basedOn w:val="DefaultParagraphFont"/>
    <w:uiPriority w:val="99"/>
    <w:rsid w:val="004B419B"/>
    <w:rPr>
      <w:color w:val="7F34B2" w:themeColor="hyperlink"/>
      <w:u w:val="single"/>
    </w:rPr>
  </w:style>
  <w:style w:type="paragraph" w:styleId="Index1">
    <w:name w:val="index 1"/>
    <w:basedOn w:val="Normal"/>
    <w:next w:val="Normal"/>
    <w:autoRedefine/>
    <w:rsid w:val="004B419B"/>
    <w:pPr>
      <w:ind w:left="200" w:hanging="200"/>
    </w:pPr>
  </w:style>
  <w:style w:type="paragraph" w:styleId="Index2">
    <w:name w:val="index 2"/>
    <w:basedOn w:val="Normal"/>
    <w:next w:val="Normal"/>
    <w:autoRedefine/>
    <w:rsid w:val="004B419B"/>
    <w:pPr>
      <w:ind w:left="400" w:hanging="200"/>
    </w:pPr>
  </w:style>
  <w:style w:type="paragraph" w:styleId="Index3">
    <w:name w:val="index 3"/>
    <w:basedOn w:val="Normal"/>
    <w:next w:val="Normal"/>
    <w:autoRedefine/>
    <w:rsid w:val="004B419B"/>
    <w:pPr>
      <w:ind w:left="600" w:hanging="200"/>
    </w:pPr>
  </w:style>
  <w:style w:type="paragraph" w:styleId="Index4">
    <w:name w:val="index 4"/>
    <w:basedOn w:val="Normal"/>
    <w:next w:val="Normal"/>
    <w:autoRedefine/>
    <w:rsid w:val="004B419B"/>
    <w:pPr>
      <w:ind w:left="800" w:hanging="200"/>
    </w:pPr>
  </w:style>
  <w:style w:type="paragraph" w:styleId="Index5">
    <w:name w:val="index 5"/>
    <w:basedOn w:val="Normal"/>
    <w:next w:val="Normal"/>
    <w:autoRedefine/>
    <w:rsid w:val="004B419B"/>
    <w:pPr>
      <w:ind w:left="1000" w:hanging="200"/>
    </w:pPr>
  </w:style>
  <w:style w:type="paragraph" w:styleId="Index6">
    <w:name w:val="index 6"/>
    <w:basedOn w:val="Normal"/>
    <w:next w:val="Normal"/>
    <w:autoRedefine/>
    <w:rsid w:val="004B419B"/>
    <w:pPr>
      <w:ind w:left="1200" w:hanging="200"/>
    </w:pPr>
  </w:style>
  <w:style w:type="paragraph" w:styleId="Index7">
    <w:name w:val="index 7"/>
    <w:basedOn w:val="Normal"/>
    <w:next w:val="Normal"/>
    <w:autoRedefine/>
    <w:rsid w:val="004B419B"/>
    <w:pPr>
      <w:ind w:left="1400" w:hanging="200"/>
    </w:pPr>
  </w:style>
  <w:style w:type="paragraph" w:styleId="Index8">
    <w:name w:val="index 8"/>
    <w:basedOn w:val="Normal"/>
    <w:next w:val="Normal"/>
    <w:autoRedefine/>
    <w:rsid w:val="004B419B"/>
    <w:pPr>
      <w:ind w:left="1600" w:hanging="200"/>
    </w:pPr>
  </w:style>
  <w:style w:type="paragraph" w:styleId="Index9">
    <w:name w:val="index 9"/>
    <w:basedOn w:val="Normal"/>
    <w:next w:val="Normal"/>
    <w:autoRedefine/>
    <w:rsid w:val="004B419B"/>
    <w:pPr>
      <w:ind w:left="1800" w:hanging="200"/>
    </w:pPr>
  </w:style>
  <w:style w:type="paragraph" w:styleId="IndexHeading">
    <w:name w:val="index heading"/>
    <w:basedOn w:val="Normal"/>
    <w:next w:val="Index1"/>
    <w:rsid w:val="004B419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460BE"/>
    <w:rPr>
      <w:rFonts w:ascii="Times New Roman" w:hAnsi="Times New Roman"/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33B84"/>
    <w:pPr>
      <w:spacing w:before="200" w:after="280"/>
    </w:pPr>
    <w:rPr>
      <w:bCs/>
      <w:i/>
      <w:iCs/>
      <w:color w:val="4808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84"/>
    <w:rPr>
      <w:rFonts w:asciiTheme="minorHAnsi" w:hAnsiTheme="minorHAnsi"/>
      <w:bCs/>
      <w:i/>
      <w:iCs/>
      <w:color w:val="48086F" w:themeColor="accent1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rsid w:val="00E33B84"/>
    <w:rPr>
      <w:rFonts w:ascii="Arial" w:hAnsi="Arial"/>
      <w:b/>
      <w:bCs/>
      <w:i/>
      <w:caps w:val="0"/>
      <w:smallCaps w:val="0"/>
      <w:color w:val="7F35B2" w:themeColor="text2"/>
      <w:spacing w:val="5"/>
      <w:u w:val="none"/>
      <w:bdr w:val="none" w:sz="0" w:space="0" w:color="auto"/>
    </w:rPr>
  </w:style>
  <w:style w:type="character" w:styleId="LineNumber">
    <w:name w:val="line number"/>
    <w:basedOn w:val="DefaultParagraphFont"/>
    <w:rsid w:val="004B419B"/>
  </w:style>
  <w:style w:type="paragraph" w:styleId="List">
    <w:name w:val="List"/>
    <w:basedOn w:val="Normal"/>
    <w:rsid w:val="004B419B"/>
    <w:pPr>
      <w:ind w:left="283" w:hanging="283"/>
      <w:contextualSpacing/>
    </w:pPr>
  </w:style>
  <w:style w:type="paragraph" w:styleId="List2">
    <w:name w:val="List 2"/>
    <w:basedOn w:val="Normal"/>
    <w:rsid w:val="004B419B"/>
    <w:pPr>
      <w:ind w:left="566" w:hanging="283"/>
      <w:contextualSpacing/>
    </w:pPr>
  </w:style>
  <w:style w:type="paragraph" w:styleId="List3">
    <w:name w:val="List 3"/>
    <w:basedOn w:val="Normal"/>
    <w:rsid w:val="004B419B"/>
    <w:pPr>
      <w:ind w:left="849" w:hanging="283"/>
      <w:contextualSpacing/>
    </w:pPr>
  </w:style>
  <w:style w:type="paragraph" w:styleId="List4">
    <w:name w:val="List 4"/>
    <w:basedOn w:val="Normal"/>
    <w:rsid w:val="004B419B"/>
    <w:pPr>
      <w:ind w:left="1132" w:hanging="283"/>
      <w:contextualSpacing/>
    </w:pPr>
  </w:style>
  <w:style w:type="paragraph" w:styleId="List5">
    <w:name w:val="List 5"/>
    <w:basedOn w:val="Normal"/>
    <w:rsid w:val="004B419B"/>
    <w:pPr>
      <w:ind w:left="1415" w:hanging="283"/>
      <w:contextualSpacing/>
    </w:pPr>
  </w:style>
  <w:style w:type="paragraph" w:styleId="ListBullet">
    <w:name w:val="List Bullet"/>
    <w:basedOn w:val="Normal"/>
    <w:rsid w:val="004B419B"/>
    <w:pPr>
      <w:numPr>
        <w:numId w:val="1"/>
      </w:numPr>
      <w:contextualSpacing/>
    </w:pPr>
  </w:style>
  <w:style w:type="paragraph" w:styleId="ListBullet2">
    <w:name w:val="List Bullet 2"/>
    <w:basedOn w:val="Normal"/>
    <w:rsid w:val="004B419B"/>
    <w:pPr>
      <w:numPr>
        <w:numId w:val="2"/>
      </w:numPr>
      <w:contextualSpacing/>
    </w:pPr>
  </w:style>
  <w:style w:type="paragraph" w:styleId="ListBullet3">
    <w:name w:val="List Bullet 3"/>
    <w:basedOn w:val="Normal"/>
    <w:rsid w:val="004B419B"/>
    <w:pPr>
      <w:numPr>
        <w:numId w:val="3"/>
      </w:numPr>
      <w:contextualSpacing/>
    </w:pPr>
  </w:style>
  <w:style w:type="paragraph" w:styleId="ListBullet4">
    <w:name w:val="List Bullet 4"/>
    <w:basedOn w:val="Normal"/>
    <w:rsid w:val="004B419B"/>
    <w:pPr>
      <w:numPr>
        <w:numId w:val="4"/>
      </w:numPr>
      <w:contextualSpacing/>
    </w:pPr>
  </w:style>
  <w:style w:type="paragraph" w:styleId="ListBullet5">
    <w:name w:val="List Bullet 5"/>
    <w:basedOn w:val="Normal"/>
    <w:rsid w:val="004B419B"/>
    <w:pPr>
      <w:numPr>
        <w:numId w:val="5"/>
      </w:numPr>
      <w:contextualSpacing/>
    </w:pPr>
  </w:style>
  <w:style w:type="paragraph" w:styleId="ListContinue">
    <w:name w:val="List Continue"/>
    <w:basedOn w:val="Normal"/>
    <w:rsid w:val="004B419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B419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B419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B419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B419B"/>
    <w:pPr>
      <w:spacing w:after="120"/>
      <w:ind w:left="1415"/>
      <w:contextualSpacing/>
    </w:pPr>
  </w:style>
  <w:style w:type="paragraph" w:styleId="ListNumber">
    <w:name w:val="List Number"/>
    <w:basedOn w:val="Normal"/>
    <w:rsid w:val="004B419B"/>
    <w:pPr>
      <w:numPr>
        <w:numId w:val="6"/>
      </w:numPr>
      <w:contextualSpacing/>
    </w:pPr>
  </w:style>
  <w:style w:type="paragraph" w:styleId="ListNumber2">
    <w:name w:val="List Number 2"/>
    <w:basedOn w:val="Normal"/>
    <w:rsid w:val="004B419B"/>
    <w:pPr>
      <w:numPr>
        <w:numId w:val="7"/>
      </w:numPr>
      <w:contextualSpacing/>
    </w:pPr>
  </w:style>
  <w:style w:type="paragraph" w:styleId="ListNumber3">
    <w:name w:val="List Number 3"/>
    <w:basedOn w:val="Normal"/>
    <w:rsid w:val="004B419B"/>
    <w:pPr>
      <w:numPr>
        <w:numId w:val="8"/>
      </w:numPr>
      <w:contextualSpacing/>
    </w:pPr>
  </w:style>
  <w:style w:type="paragraph" w:styleId="ListNumber4">
    <w:name w:val="List Number 4"/>
    <w:basedOn w:val="Normal"/>
    <w:rsid w:val="004B419B"/>
    <w:pPr>
      <w:numPr>
        <w:numId w:val="9"/>
      </w:numPr>
      <w:contextualSpacing/>
    </w:pPr>
  </w:style>
  <w:style w:type="paragraph" w:styleId="ListNumber5">
    <w:name w:val="List Number 5"/>
    <w:basedOn w:val="Normal"/>
    <w:rsid w:val="004B419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4B419B"/>
    <w:pPr>
      <w:ind w:left="720"/>
    </w:pPr>
  </w:style>
  <w:style w:type="paragraph" w:styleId="MessageHeader">
    <w:name w:val="Message Header"/>
    <w:basedOn w:val="Normal"/>
    <w:link w:val="MessageHeaderChar"/>
    <w:rsid w:val="004B41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C373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4B419B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rsid w:val="004B419B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B419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B419B"/>
    <w:rPr>
      <w:color w:val="808080"/>
    </w:rPr>
  </w:style>
  <w:style w:type="paragraph" w:styleId="PlainText">
    <w:name w:val="Plain Text"/>
    <w:basedOn w:val="Normal"/>
    <w:link w:val="PlainTextChar"/>
    <w:rsid w:val="004B419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C373A"/>
    <w:rPr>
      <w:rFonts w:ascii="Courier New" w:hAnsi="Courier New" w:cs="Courier New"/>
      <w:lang w:eastAsia="en-US"/>
    </w:rPr>
  </w:style>
  <w:style w:type="paragraph" w:styleId="Signature">
    <w:name w:val="Signature"/>
    <w:basedOn w:val="Normal"/>
    <w:link w:val="SignatureChar"/>
    <w:rsid w:val="004B41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373A"/>
    <w:rPr>
      <w:rFonts w:asciiTheme="minorHAnsi" w:hAnsiTheme="minorHAnsi"/>
      <w:szCs w:val="24"/>
      <w:lang w:eastAsia="en-US"/>
    </w:rPr>
  </w:style>
  <w:style w:type="character" w:styleId="Strong">
    <w:name w:val="Strong"/>
    <w:basedOn w:val="DefaultParagraphFont"/>
    <w:rsid w:val="004B419B"/>
    <w:rPr>
      <w:b/>
      <w:bCs/>
    </w:rPr>
  </w:style>
  <w:style w:type="paragraph" w:styleId="Subtitle">
    <w:name w:val="Subtitle"/>
    <w:basedOn w:val="Normal"/>
    <w:next w:val="Normal"/>
    <w:link w:val="SubtitleChar"/>
    <w:rsid w:val="004B41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rsid w:val="006C373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E33B84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E33B84"/>
    <w:rPr>
      <w:rFonts w:asciiTheme="minorHAnsi" w:hAnsiTheme="minorHAnsi"/>
      <w:caps w:val="0"/>
      <w:smallCaps w:val="0"/>
      <w:color w:val="000000" w:themeColor="text1"/>
    </w:rPr>
  </w:style>
  <w:style w:type="paragraph" w:styleId="TableofAuthorities">
    <w:name w:val="table of authorities"/>
    <w:basedOn w:val="Normal"/>
    <w:next w:val="Normal"/>
    <w:rsid w:val="004B419B"/>
    <w:pPr>
      <w:ind w:left="200" w:hanging="200"/>
    </w:pPr>
  </w:style>
  <w:style w:type="paragraph" w:styleId="TableofFigures">
    <w:name w:val="table of figures"/>
    <w:basedOn w:val="Normal"/>
    <w:next w:val="Normal"/>
    <w:rsid w:val="004B419B"/>
  </w:style>
  <w:style w:type="paragraph" w:styleId="TOAHeading">
    <w:name w:val="toa heading"/>
    <w:basedOn w:val="Normal"/>
    <w:next w:val="Normal"/>
    <w:rsid w:val="004B419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BodyTextIndent4">
    <w:name w:val="Body Text Indent 4"/>
    <w:basedOn w:val="BodyTextIndent3"/>
    <w:uiPriority w:val="23"/>
    <w:qFormat/>
    <w:rsid w:val="00F90892"/>
    <w:pPr>
      <w:ind w:left="1474"/>
    </w:pPr>
    <w:rPr>
      <w:szCs w:val="16"/>
    </w:rPr>
  </w:style>
  <w:style w:type="paragraph" w:customStyle="1" w:styleId="BodyTextIndent5">
    <w:name w:val="Body Text Indent 5"/>
    <w:basedOn w:val="BodyTextIndent4"/>
    <w:uiPriority w:val="24"/>
    <w:qFormat/>
    <w:rsid w:val="00F90892"/>
    <w:pPr>
      <w:ind w:left="1786"/>
    </w:pPr>
  </w:style>
  <w:style w:type="paragraph" w:customStyle="1" w:styleId="TableBullet">
    <w:name w:val="Table Bullet"/>
    <w:basedOn w:val="BulletList1"/>
    <w:rsid w:val="001B45BD"/>
    <w:pPr>
      <w:numPr>
        <w:numId w:val="25"/>
      </w:numPr>
      <w:spacing w:before="0" w:after="0"/>
      <w:ind w:left="360"/>
    </w:pPr>
  </w:style>
  <w:style w:type="numbering" w:customStyle="1" w:styleId="BulletList">
    <w:name w:val="Bullet List"/>
    <w:basedOn w:val="NoList"/>
    <w:uiPriority w:val="99"/>
    <w:rsid w:val="0020574F"/>
    <w:pPr>
      <w:numPr>
        <w:numId w:val="12"/>
      </w:numPr>
    </w:pPr>
  </w:style>
  <w:style w:type="character" w:customStyle="1" w:styleId="BulletList1Char">
    <w:name w:val="Bullet List 1 Char"/>
    <w:basedOn w:val="DefaultParagraphFont"/>
    <w:link w:val="BulletList1"/>
    <w:uiPriority w:val="14"/>
    <w:rsid w:val="00F322B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lletList2Char">
    <w:name w:val="Bullet List 2 Char"/>
    <w:basedOn w:val="BulletList1Char"/>
    <w:link w:val="BulletList2"/>
    <w:uiPriority w:val="15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3Char">
    <w:name w:val="Bullet List 3 Char"/>
    <w:basedOn w:val="BulletList2Char"/>
    <w:link w:val="BulletList3"/>
    <w:uiPriority w:val="16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4Char">
    <w:name w:val="Bullet List 4 Char"/>
    <w:basedOn w:val="BulletList3Char"/>
    <w:link w:val="BulletList4"/>
    <w:uiPriority w:val="17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5Char">
    <w:name w:val="Bullet List 5 Char"/>
    <w:basedOn w:val="BulletList4Char"/>
    <w:link w:val="BulletList5"/>
    <w:uiPriority w:val="18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6Char">
    <w:name w:val="Bullet List 6 Char"/>
    <w:basedOn w:val="BulletList5Char"/>
    <w:link w:val="BulletList6"/>
    <w:uiPriority w:val="19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7Char">
    <w:name w:val="Bullet List 7 Char"/>
    <w:basedOn w:val="BulletList6Char"/>
    <w:link w:val="BulletList7"/>
    <w:rsid w:val="0076357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8Char">
    <w:name w:val="Bullet List 8 Char"/>
    <w:basedOn w:val="BulletList7Char"/>
    <w:link w:val="BulletList8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9Char">
    <w:name w:val="Bullet List 9 Char"/>
    <w:basedOn w:val="BulletList8Char"/>
    <w:link w:val="BulletList9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numbering" w:customStyle="1" w:styleId="Heading">
    <w:name w:val="Heading"/>
    <w:basedOn w:val="NoList"/>
    <w:uiPriority w:val="99"/>
    <w:rsid w:val="00B82860"/>
    <w:pPr>
      <w:numPr>
        <w:numId w:val="11"/>
      </w:numPr>
    </w:pPr>
  </w:style>
  <w:style w:type="paragraph" w:customStyle="1" w:styleId="Senderaddress">
    <w:name w:val="Sender address"/>
    <w:basedOn w:val="FooterA4Portrait"/>
    <w:rsid w:val="00274185"/>
    <w:pPr>
      <w:tabs>
        <w:tab w:val="left" w:pos="227"/>
        <w:tab w:val="left" w:pos="567"/>
        <w:tab w:val="left" w:pos="907"/>
      </w:tabs>
      <w:spacing w:line="190" w:lineRule="atLeast"/>
    </w:pPr>
    <w:rPr>
      <w:sz w:val="15"/>
    </w:rPr>
  </w:style>
  <w:style w:type="numbering" w:styleId="111111">
    <w:name w:val="Outline List 2"/>
    <w:basedOn w:val="NoList"/>
    <w:semiHidden/>
    <w:unhideWhenUsed/>
    <w:rsid w:val="00B77A2E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B77A2E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B77A2E"/>
    <w:pPr>
      <w:numPr>
        <w:numId w:val="15"/>
      </w:numPr>
    </w:pPr>
  </w:style>
  <w:style w:type="table" w:styleId="ColorfulGrid">
    <w:name w:val="Colorful Grid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</w:rPr>
      <w:tblPr/>
      <w:tcPr>
        <w:shd w:val="clear" w:color="auto" w:fill="C06C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6C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</w:rPr>
      <w:tblPr/>
      <w:tcPr>
        <w:shd w:val="clear" w:color="auto" w:fill="FF83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3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</w:rPr>
      <w:tblPr/>
      <w:tcPr>
        <w:shd w:val="clear" w:color="auto" w:fill="FBB9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9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</w:rPr>
      <w:tblPr/>
      <w:tcPr>
        <w:shd w:val="clear" w:color="auto" w:fill="FFCC9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</w:rPr>
      <w:tblPr/>
      <w:tcPr>
        <w:shd w:val="clear" w:color="auto" w:fill="FFE2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</w:rPr>
      <w:tblPr/>
      <w:tcPr>
        <w:shd w:val="clear" w:color="auto" w:fill="B0F1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F1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FDB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E0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EED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6700" w:themeFill="accent4" w:themeFillShade="CC"/>
      </w:tcPr>
    </w:tblStylePr>
    <w:tblStylePr w:type="lastRow">
      <w:rPr>
        <w:b/>
        <w:bCs/>
        <w:color w:val="CF6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2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1250" w:themeFill="accent3" w:themeFillShade="CC"/>
      </w:tcPr>
    </w:tblStylePr>
    <w:tblStylePr w:type="lastRow">
      <w:rPr>
        <w:b/>
        <w:bCs/>
        <w:color w:val="F2125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BCAA" w:themeFill="accent6" w:themeFillShade="CC"/>
      </w:tcPr>
    </w:tblStylePr>
    <w:tblStylePr w:type="lastRow">
      <w:rPr>
        <w:b/>
        <w:bCs/>
        <w:color w:val="21BCA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B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F00" w:themeFill="accent5" w:themeFillShade="CC"/>
      </w:tcPr>
    </w:tblStylePr>
    <w:tblStylePr w:type="lastRow">
      <w:rPr>
        <w:b/>
        <w:bCs/>
        <w:color w:val="ED9F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B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04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0442" w:themeColor="accent1" w:themeShade="99"/>
          <w:insideV w:val="nil"/>
        </w:tcBorders>
        <w:shd w:val="clear" w:color="auto" w:fill="2B04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0442" w:themeFill="accent1" w:themeFillShade="99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B149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00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0066" w:themeColor="accent2" w:themeShade="99"/>
          <w:insideV w:val="nil"/>
        </w:tcBorders>
        <w:shd w:val="clear" w:color="auto" w:fill="7800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0066" w:themeFill="accent2" w:themeFillShade="99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65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8204" w:themeColor="accent4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09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093A" w:themeColor="accent3" w:themeShade="99"/>
          <w:insideV w:val="nil"/>
        </w:tcBorders>
        <w:shd w:val="clear" w:color="auto" w:fill="BA09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93A" w:themeFill="accent3" w:themeFillShade="99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6517F" w:themeColor="accent3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4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4D00" w:themeColor="accent4" w:themeShade="99"/>
          <w:insideV w:val="nil"/>
        </w:tcBorders>
        <w:shd w:val="clear" w:color="auto" w:fill="9B4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4D00" w:themeFill="accent4" w:themeFillShade="99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0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3ADCC9" w:themeColor="accent6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7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7700" w:themeColor="accent5" w:themeShade="99"/>
          <w:insideV w:val="nil"/>
        </w:tcBorders>
        <w:shd w:val="clear" w:color="auto" w:fill="B27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700" w:themeFill="accent5" w:themeFillShade="99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DB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B92A" w:themeColor="accent5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D7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D7F" w:themeColor="accent6" w:themeShade="99"/>
          <w:insideV w:val="nil"/>
        </w:tcBorders>
        <w:shd w:val="clear" w:color="auto" w:fill="198D7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D7F" w:themeFill="accent6" w:themeFillShade="99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9CEDE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4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06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00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00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8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0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4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61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56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B09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C06CF4" w:themeColor="accent1" w:themeTint="66"/>
        <w:left w:val="single" w:sz="4" w:space="0" w:color="C06CF4" w:themeColor="accent1" w:themeTint="66"/>
        <w:bottom w:val="single" w:sz="4" w:space="0" w:color="C06CF4" w:themeColor="accent1" w:themeTint="66"/>
        <w:right w:val="single" w:sz="4" w:space="0" w:color="C06CF4" w:themeColor="accent1" w:themeTint="66"/>
        <w:insideH w:val="single" w:sz="4" w:space="0" w:color="C06CF4" w:themeColor="accent1" w:themeTint="66"/>
        <w:insideV w:val="single" w:sz="4" w:space="0" w:color="C06C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83ED" w:themeColor="accent2" w:themeTint="66"/>
        <w:left w:val="single" w:sz="4" w:space="0" w:color="FF83ED" w:themeColor="accent2" w:themeTint="66"/>
        <w:bottom w:val="single" w:sz="4" w:space="0" w:color="FF83ED" w:themeColor="accent2" w:themeTint="66"/>
        <w:right w:val="single" w:sz="4" w:space="0" w:color="FF83ED" w:themeColor="accent2" w:themeTint="66"/>
        <w:insideH w:val="single" w:sz="4" w:space="0" w:color="FF83ED" w:themeColor="accent2" w:themeTint="66"/>
        <w:insideV w:val="single" w:sz="4" w:space="0" w:color="FF83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BB9CB" w:themeColor="accent3" w:themeTint="66"/>
        <w:left w:val="single" w:sz="4" w:space="0" w:color="FBB9CB" w:themeColor="accent3" w:themeTint="66"/>
        <w:bottom w:val="single" w:sz="4" w:space="0" w:color="FBB9CB" w:themeColor="accent3" w:themeTint="66"/>
        <w:right w:val="single" w:sz="4" w:space="0" w:color="FBB9CB" w:themeColor="accent3" w:themeTint="66"/>
        <w:insideH w:val="single" w:sz="4" w:space="0" w:color="FBB9CB" w:themeColor="accent3" w:themeTint="66"/>
        <w:insideV w:val="single" w:sz="4" w:space="0" w:color="FBB9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CC9A" w:themeColor="accent4" w:themeTint="66"/>
        <w:left w:val="single" w:sz="4" w:space="0" w:color="FFCC9A" w:themeColor="accent4" w:themeTint="66"/>
        <w:bottom w:val="single" w:sz="4" w:space="0" w:color="FFCC9A" w:themeColor="accent4" w:themeTint="66"/>
        <w:right w:val="single" w:sz="4" w:space="0" w:color="FFCC9A" w:themeColor="accent4" w:themeTint="66"/>
        <w:insideH w:val="single" w:sz="4" w:space="0" w:color="FFCC9A" w:themeColor="accent4" w:themeTint="66"/>
        <w:insideV w:val="single" w:sz="4" w:space="0" w:color="FFCC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E2A9" w:themeColor="accent5" w:themeTint="66"/>
        <w:left w:val="single" w:sz="4" w:space="0" w:color="FFE2A9" w:themeColor="accent5" w:themeTint="66"/>
        <w:bottom w:val="single" w:sz="4" w:space="0" w:color="FFE2A9" w:themeColor="accent5" w:themeTint="66"/>
        <w:right w:val="single" w:sz="4" w:space="0" w:color="FFE2A9" w:themeColor="accent5" w:themeTint="66"/>
        <w:insideH w:val="single" w:sz="4" w:space="0" w:color="FFE2A9" w:themeColor="accent5" w:themeTint="66"/>
        <w:insideV w:val="single" w:sz="4" w:space="0" w:color="FFE2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B0F1E9" w:themeColor="accent6" w:themeTint="66"/>
        <w:left w:val="single" w:sz="4" w:space="0" w:color="B0F1E9" w:themeColor="accent6" w:themeTint="66"/>
        <w:bottom w:val="single" w:sz="4" w:space="0" w:color="B0F1E9" w:themeColor="accent6" w:themeTint="66"/>
        <w:right w:val="single" w:sz="4" w:space="0" w:color="B0F1E9" w:themeColor="accent6" w:themeTint="66"/>
        <w:insideH w:val="single" w:sz="4" w:space="0" w:color="B0F1E9" w:themeColor="accent6" w:themeTint="66"/>
        <w:insideV w:val="single" w:sz="4" w:space="0" w:color="B0F1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A124EF" w:themeColor="accent1" w:themeTint="99"/>
        <w:bottom w:val="single" w:sz="2" w:space="0" w:color="A124EF" w:themeColor="accent1" w:themeTint="99"/>
        <w:insideH w:val="single" w:sz="2" w:space="0" w:color="A124EF" w:themeColor="accent1" w:themeTint="99"/>
        <w:insideV w:val="single" w:sz="2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24E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45E4" w:themeColor="accent2" w:themeTint="99"/>
        <w:bottom w:val="single" w:sz="2" w:space="0" w:color="FF45E4" w:themeColor="accent2" w:themeTint="99"/>
        <w:insideH w:val="single" w:sz="2" w:space="0" w:color="FF45E4" w:themeColor="accent2" w:themeTint="99"/>
        <w:insideV w:val="single" w:sz="2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996B1" w:themeColor="accent3" w:themeTint="99"/>
        <w:bottom w:val="single" w:sz="2" w:space="0" w:color="F996B1" w:themeColor="accent3" w:themeTint="99"/>
        <w:insideH w:val="single" w:sz="2" w:space="0" w:color="F996B1" w:themeColor="accent3" w:themeTint="99"/>
        <w:insideV w:val="single" w:sz="2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96B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B368" w:themeColor="accent4" w:themeTint="99"/>
        <w:bottom w:val="single" w:sz="2" w:space="0" w:color="FFB368" w:themeColor="accent4" w:themeTint="99"/>
        <w:insideH w:val="single" w:sz="2" w:space="0" w:color="FFB368" w:themeColor="accent4" w:themeTint="99"/>
        <w:insideV w:val="single" w:sz="2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D47F" w:themeColor="accent5" w:themeTint="99"/>
        <w:bottom w:val="single" w:sz="2" w:space="0" w:color="FFD47F" w:themeColor="accent5" w:themeTint="99"/>
        <w:insideH w:val="single" w:sz="2" w:space="0" w:color="FFD47F" w:themeColor="accent5" w:themeTint="99"/>
        <w:insideV w:val="single" w:sz="2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7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88EADE" w:themeColor="accent6" w:themeTint="99"/>
        <w:bottom w:val="single" w:sz="2" w:space="0" w:color="88EADE" w:themeColor="accent6" w:themeTint="99"/>
        <w:insideH w:val="single" w:sz="2" w:space="0" w:color="88EADE" w:themeColor="accent6" w:themeTint="99"/>
        <w:insideV w:val="single" w:sz="2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EA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3">
    <w:name w:val="Grid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C06C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83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BB9C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C9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E2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B0F1E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1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  <w:shd w:val="clear" w:color="auto" w:fill="D8A4F8" w:themeFill="accent1" w:themeFillTint="3F"/>
      </w:tcPr>
    </w:tblStylePr>
    <w:tblStylePr w:type="band2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1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  <w:shd w:val="clear" w:color="auto" w:fill="FFB2F3" w:themeFill="accent2" w:themeFillTint="3F"/>
      </w:tcPr>
    </w:tblStylePr>
    <w:tblStylePr w:type="band2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1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  <w:shd w:val="clear" w:color="auto" w:fill="FCD3DF" w:themeFill="accent3" w:themeFillTint="3F"/>
      </w:tcPr>
    </w:tblStylePr>
    <w:tblStylePr w:type="band2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1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  <w:shd w:val="clear" w:color="auto" w:fill="FFDFC0" w:themeFill="accent4" w:themeFillTint="3F"/>
      </w:tcPr>
    </w:tblStylePr>
    <w:tblStylePr w:type="band2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1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  <w:shd w:val="clear" w:color="auto" w:fill="FFEDCA" w:themeFill="accent5" w:themeFillTint="3F"/>
      </w:tcPr>
    </w:tblStylePr>
    <w:tblStylePr w:type="band2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1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  <w:shd w:val="clear" w:color="auto" w:fill="CEF6F1" w:themeFill="accent6" w:themeFillTint="3F"/>
      </w:tcPr>
    </w:tblStylePr>
    <w:tblStylePr w:type="band2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7A2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2">
    <w:name w:val="List Table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A124EF" w:themeColor="accent1" w:themeTint="99"/>
        <w:bottom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45E4" w:themeColor="accent2" w:themeTint="99"/>
        <w:bottom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996B1" w:themeColor="accent3" w:themeTint="99"/>
        <w:bottom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B368" w:themeColor="accent4" w:themeTint="99"/>
        <w:bottom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D47F" w:themeColor="accent5" w:themeTint="99"/>
        <w:bottom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88EADE" w:themeColor="accent6" w:themeTint="99"/>
        <w:bottom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3">
    <w:name w:val="List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48086F" w:themeColor="accent1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086F" w:themeColor="accent1"/>
          <w:right w:val="single" w:sz="4" w:space="0" w:color="48086F" w:themeColor="accent1"/>
        </w:tcBorders>
      </w:tcPr>
    </w:tblStylePr>
    <w:tblStylePr w:type="band1Horz">
      <w:tblPr/>
      <w:tcPr>
        <w:tcBorders>
          <w:top w:val="single" w:sz="4" w:space="0" w:color="48086F" w:themeColor="accent1"/>
          <w:bottom w:val="single" w:sz="4" w:space="0" w:color="48086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086F" w:themeColor="accent1"/>
          <w:left w:val="nil"/>
        </w:tcBorders>
      </w:tcPr>
    </w:tblStylePr>
    <w:tblStylePr w:type="swCell">
      <w:tblPr/>
      <w:tcPr>
        <w:tcBorders>
          <w:top w:val="double" w:sz="4" w:space="0" w:color="48086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0AC" w:themeColor="accent2"/>
          <w:right w:val="single" w:sz="4" w:space="0" w:color="C900AC" w:themeColor="accent2"/>
        </w:tcBorders>
      </w:tcPr>
    </w:tblStylePr>
    <w:tblStylePr w:type="band1Horz">
      <w:tblPr/>
      <w:tcPr>
        <w:tcBorders>
          <w:top w:val="single" w:sz="4" w:space="0" w:color="C900AC" w:themeColor="accent2"/>
          <w:bottom w:val="single" w:sz="4" w:space="0" w:color="C900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00AC" w:themeColor="accent2"/>
          <w:left w:val="nil"/>
        </w:tcBorders>
      </w:tcPr>
    </w:tblStylePr>
    <w:tblStylePr w:type="swCell">
      <w:tblPr/>
      <w:tcPr>
        <w:tcBorders>
          <w:top w:val="double" w:sz="4" w:space="0" w:color="C900A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6517F" w:themeColor="accent3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517F" w:themeColor="accent3"/>
          <w:right w:val="single" w:sz="4" w:space="0" w:color="F6517F" w:themeColor="accent3"/>
        </w:tcBorders>
      </w:tcPr>
    </w:tblStylePr>
    <w:tblStylePr w:type="band1Horz">
      <w:tblPr/>
      <w:tcPr>
        <w:tcBorders>
          <w:top w:val="single" w:sz="4" w:space="0" w:color="F6517F" w:themeColor="accent3"/>
          <w:bottom w:val="single" w:sz="4" w:space="0" w:color="F651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517F" w:themeColor="accent3"/>
          <w:left w:val="nil"/>
        </w:tcBorders>
      </w:tcPr>
    </w:tblStylePr>
    <w:tblStylePr w:type="swCell">
      <w:tblPr/>
      <w:tcPr>
        <w:tcBorders>
          <w:top w:val="double" w:sz="4" w:space="0" w:color="F6517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8204" w:themeColor="accent4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04" w:themeColor="accent4"/>
          <w:right w:val="single" w:sz="4" w:space="0" w:color="FF8204" w:themeColor="accent4"/>
        </w:tcBorders>
      </w:tcPr>
    </w:tblStylePr>
    <w:tblStylePr w:type="band1Horz">
      <w:tblPr/>
      <w:tcPr>
        <w:tcBorders>
          <w:top w:val="single" w:sz="4" w:space="0" w:color="FF8204" w:themeColor="accent4"/>
          <w:bottom w:val="single" w:sz="4" w:space="0" w:color="FF82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04" w:themeColor="accent4"/>
          <w:left w:val="nil"/>
        </w:tcBorders>
      </w:tcPr>
    </w:tblStylePr>
    <w:tblStylePr w:type="swCell">
      <w:tblPr/>
      <w:tcPr>
        <w:tcBorders>
          <w:top w:val="double" w:sz="4" w:space="0" w:color="FF820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92A" w:themeColor="accent5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92A" w:themeColor="accent5"/>
          <w:right w:val="single" w:sz="4" w:space="0" w:color="FFB92A" w:themeColor="accent5"/>
        </w:tcBorders>
      </w:tcPr>
    </w:tblStylePr>
    <w:tblStylePr w:type="band1Horz">
      <w:tblPr/>
      <w:tcPr>
        <w:tcBorders>
          <w:top w:val="single" w:sz="4" w:space="0" w:color="FFB92A" w:themeColor="accent5"/>
          <w:bottom w:val="single" w:sz="4" w:space="0" w:color="FFB9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92A" w:themeColor="accent5"/>
          <w:left w:val="nil"/>
        </w:tcBorders>
      </w:tcPr>
    </w:tblStylePr>
    <w:tblStylePr w:type="swCell">
      <w:tblPr/>
      <w:tcPr>
        <w:tcBorders>
          <w:top w:val="double" w:sz="4" w:space="0" w:color="FFB92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3ADCC9" w:themeColor="accent6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DCC9" w:themeColor="accent6"/>
          <w:right w:val="single" w:sz="4" w:space="0" w:color="3ADCC9" w:themeColor="accent6"/>
        </w:tcBorders>
      </w:tcPr>
    </w:tblStylePr>
    <w:tblStylePr w:type="band1Horz">
      <w:tblPr/>
      <w:tcPr>
        <w:tcBorders>
          <w:top w:val="single" w:sz="4" w:space="0" w:color="3ADCC9" w:themeColor="accent6"/>
          <w:bottom w:val="single" w:sz="4" w:space="0" w:color="3ADC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DCC9" w:themeColor="accent6"/>
          <w:left w:val="nil"/>
        </w:tcBorders>
      </w:tcPr>
    </w:tblStylePr>
    <w:tblStylePr w:type="swCell">
      <w:tblPr/>
      <w:tcPr>
        <w:tcBorders>
          <w:top w:val="double" w:sz="4" w:space="0" w:color="3ADCC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48086F" w:themeColor="accent1"/>
        <w:left w:val="single" w:sz="24" w:space="0" w:color="48086F" w:themeColor="accent1"/>
        <w:bottom w:val="single" w:sz="24" w:space="0" w:color="48086F" w:themeColor="accent1"/>
        <w:right w:val="single" w:sz="24" w:space="0" w:color="48086F" w:themeColor="accent1"/>
      </w:tblBorders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C900AC" w:themeColor="accent2"/>
        <w:left w:val="single" w:sz="24" w:space="0" w:color="C900AC" w:themeColor="accent2"/>
        <w:bottom w:val="single" w:sz="24" w:space="0" w:color="C900AC" w:themeColor="accent2"/>
        <w:right w:val="single" w:sz="24" w:space="0" w:color="C900AC" w:themeColor="accent2"/>
      </w:tblBorders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6517F" w:themeColor="accent3"/>
        <w:left w:val="single" w:sz="24" w:space="0" w:color="F6517F" w:themeColor="accent3"/>
        <w:bottom w:val="single" w:sz="24" w:space="0" w:color="F6517F" w:themeColor="accent3"/>
        <w:right w:val="single" w:sz="24" w:space="0" w:color="F6517F" w:themeColor="accent3"/>
      </w:tblBorders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8204" w:themeColor="accent4"/>
        <w:left w:val="single" w:sz="24" w:space="0" w:color="FF8204" w:themeColor="accent4"/>
        <w:bottom w:val="single" w:sz="24" w:space="0" w:color="FF8204" w:themeColor="accent4"/>
        <w:right w:val="single" w:sz="24" w:space="0" w:color="FF8204" w:themeColor="accent4"/>
      </w:tblBorders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B92A" w:themeColor="accent5"/>
        <w:left w:val="single" w:sz="24" w:space="0" w:color="FFB92A" w:themeColor="accent5"/>
        <w:bottom w:val="single" w:sz="24" w:space="0" w:color="FFB92A" w:themeColor="accent5"/>
        <w:right w:val="single" w:sz="24" w:space="0" w:color="FFB92A" w:themeColor="accent5"/>
      </w:tblBorders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3ADCC9" w:themeColor="accent6"/>
        <w:left w:val="single" w:sz="24" w:space="0" w:color="3ADCC9" w:themeColor="accent6"/>
        <w:bottom w:val="single" w:sz="24" w:space="0" w:color="3ADCC9" w:themeColor="accent6"/>
        <w:right w:val="single" w:sz="24" w:space="0" w:color="3ADCC9" w:themeColor="accent6"/>
      </w:tblBorders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48086F" w:themeColor="accent1"/>
        <w:bottom w:val="single" w:sz="4" w:space="0" w:color="48086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086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C900AC" w:themeColor="accent2"/>
        <w:bottom w:val="single" w:sz="4" w:space="0" w:color="C900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900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6517F" w:themeColor="accent3"/>
        <w:bottom w:val="single" w:sz="4" w:space="0" w:color="F651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51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8204" w:themeColor="accent4"/>
        <w:bottom w:val="single" w:sz="4" w:space="0" w:color="FF82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20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B92A" w:themeColor="accent5"/>
        <w:bottom w:val="single" w:sz="4" w:space="0" w:color="FFB9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9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3ADCC9" w:themeColor="accent6"/>
        <w:bottom w:val="single" w:sz="4" w:space="0" w:color="3ADC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ADC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086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086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086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086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00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00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00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00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51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51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51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51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9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9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9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9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DC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DC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DC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DC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  <w:insideV w:val="single" w:sz="8" w:space="0" w:color="820ECA" w:themeColor="accent1" w:themeTint="BF"/>
      </w:tblBorders>
    </w:tblPr>
    <w:tcPr>
      <w:shd w:val="clear" w:color="auto" w:fill="D8A4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0E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  <w:insideV w:val="single" w:sz="8" w:space="0" w:color="FF17DD" w:themeColor="accent2" w:themeTint="BF"/>
      </w:tblBorders>
    </w:tblPr>
    <w:tcPr>
      <w:shd w:val="clear" w:color="auto" w:fill="FFB2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7D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  <w:insideV w:val="single" w:sz="8" w:space="0" w:color="F87C9E" w:themeColor="accent3" w:themeTint="BF"/>
      </w:tblBorders>
    </w:tblPr>
    <w:tcPr>
      <w:shd w:val="clear" w:color="auto" w:fill="FCD3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7C9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  <w:insideV w:val="single" w:sz="8" w:space="0" w:color="FFA142" w:themeColor="accent4" w:themeTint="BF"/>
      </w:tblBorders>
    </w:tblPr>
    <w:tcPr>
      <w:shd w:val="clear" w:color="auto" w:fill="FFD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4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  <w:insideV w:val="single" w:sz="8" w:space="0" w:color="FFCA5F" w:themeColor="accent5" w:themeTint="BF"/>
      </w:tblBorders>
    </w:tblPr>
    <w:tcPr>
      <w:shd w:val="clear" w:color="auto" w:fill="FFED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  <w:insideV w:val="single" w:sz="8" w:space="0" w:color="6BE4D6" w:themeColor="accent6" w:themeTint="BF"/>
      </w:tblBorders>
    </w:tblPr>
    <w:tcPr>
      <w:shd w:val="clear" w:color="auto" w:fill="CEF6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E4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cPr>
      <w:shd w:val="clear" w:color="auto" w:fill="D8A4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DB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5F9" w:themeFill="accent1" w:themeFillTint="33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tcBorders>
          <w:insideH w:val="single" w:sz="6" w:space="0" w:color="48086F" w:themeColor="accent1"/>
          <w:insideV w:val="single" w:sz="6" w:space="0" w:color="48086F" w:themeColor="accent1"/>
        </w:tcBorders>
        <w:shd w:val="clear" w:color="auto" w:fill="B149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cPr>
      <w:shd w:val="clear" w:color="auto" w:fill="FFB2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6" w:themeFill="accent2" w:themeFillTint="33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tcBorders>
          <w:insideH w:val="single" w:sz="6" w:space="0" w:color="C900AC" w:themeColor="accent2"/>
          <w:insideV w:val="single" w:sz="6" w:space="0" w:color="C900AC" w:themeColor="accent2"/>
        </w:tcBorders>
        <w:shd w:val="clear" w:color="auto" w:fill="FF65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cPr>
      <w:shd w:val="clear" w:color="auto" w:fill="FCD3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E5" w:themeFill="accent3" w:themeFillTint="33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tcBorders>
          <w:insideH w:val="single" w:sz="6" w:space="0" w:color="F6517F" w:themeColor="accent3"/>
          <w:insideV w:val="single" w:sz="6" w:space="0" w:color="F6517F" w:themeColor="accent3"/>
        </w:tcBorders>
        <w:shd w:val="clear" w:color="auto" w:fill="FAA8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cPr>
      <w:shd w:val="clear" w:color="auto" w:fill="FFD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4" w:themeFillTint="33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tcBorders>
          <w:insideH w:val="single" w:sz="6" w:space="0" w:color="FF8204" w:themeColor="accent4"/>
          <w:insideV w:val="single" w:sz="6" w:space="0" w:color="FF8204" w:themeColor="accent4"/>
        </w:tcBorders>
        <w:shd w:val="clear" w:color="auto" w:fill="FFC0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cPr>
      <w:shd w:val="clear" w:color="auto" w:fill="FFED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4" w:themeFill="accent5" w:themeFillTint="33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tcBorders>
          <w:insideH w:val="single" w:sz="6" w:space="0" w:color="FFB92A" w:themeColor="accent5"/>
          <w:insideV w:val="single" w:sz="6" w:space="0" w:color="FFB92A" w:themeColor="accent5"/>
        </w:tcBorders>
        <w:shd w:val="clear" w:color="auto" w:fill="FFDB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cPr>
      <w:shd w:val="clear" w:color="auto" w:fill="CEF6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8F4" w:themeFill="accent6" w:themeFillTint="33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tcBorders>
          <w:insideH w:val="single" w:sz="6" w:space="0" w:color="3ADCC9" w:themeColor="accent6"/>
          <w:insideV w:val="single" w:sz="6" w:space="0" w:color="3ADCC9" w:themeColor="accent6"/>
        </w:tcBorders>
        <w:shd w:val="clear" w:color="auto" w:fill="9CED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A4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49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49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2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5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5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3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8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8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8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6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ED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EDE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086F" w:themeColor="accen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shd w:val="clear" w:color="auto" w:fill="D8A4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00AC" w:themeColor="accent2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shd w:val="clear" w:color="auto" w:fill="FFB2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517F" w:themeColor="accent3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shd w:val="clear" w:color="auto" w:fill="FCD3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04" w:themeColor="accent4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shd w:val="clear" w:color="auto" w:fill="FFD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92A" w:themeColor="accent5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shd w:val="clear" w:color="auto" w:fill="FFED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DCC9" w:themeColor="accent6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shd w:val="clear" w:color="auto" w:fill="CEF6F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08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08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08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08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A4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00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00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00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2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51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51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51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3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92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9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9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DC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DC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DC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6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A4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2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3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6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B77A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7A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7A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7A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7A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B77A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77A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77A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77A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77A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77A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77A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77A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77A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77A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77A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77A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77A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77A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77A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77A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77A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77A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77A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77A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77A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77A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77A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77A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77A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7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77A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77A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77A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alLine">
    <w:name w:val="Legal Line"/>
    <w:basedOn w:val="FooterA4Portrait"/>
    <w:rsid w:val="00CD46DF"/>
    <w:rPr>
      <w:sz w:val="10"/>
    </w:rPr>
  </w:style>
  <w:style w:type="character" w:customStyle="1" w:styleId="Heading2Char">
    <w:name w:val="Heading 2 Char"/>
    <w:basedOn w:val="Heading1Char"/>
    <w:link w:val="Heading2"/>
    <w:uiPriority w:val="2"/>
    <w:rsid w:val="0046588F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character" w:customStyle="1" w:styleId="Heading3Char">
    <w:name w:val="Heading 3 Char"/>
    <w:basedOn w:val="Heading2Char"/>
    <w:link w:val="Heading3"/>
    <w:uiPriority w:val="3"/>
    <w:rsid w:val="0046588F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paragraph" w:customStyle="1" w:styleId="Tiny">
    <w:name w:val="Tiny"/>
    <w:basedOn w:val="Senderaddress"/>
    <w:rsid w:val="007A47D9"/>
    <w:pPr>
      <w:spacing w:line="240" w:lineRule="auto"/>
    </w:pPr>
    <w:rPr>
      <w:sz w:val="2"/>
    </w:rPr>
  </w:style>
  <w:style w:type="paragraph" w:customStyle="1" w:styleId="ClientQuestionwithBorders">
    <w:name w:val="Client Question with Borders"/>
    <w:basedOn w:val="Normal"/>
    <w:next w:val="BodyText"/>
    <w:uiPriority w:val="25"/>
    <w:qFormat/>
    <w:rsid w:val="000114F9"/>
    <w:pPr>
      <w:keepNext/>
      <w:keepLines/>
      <w:pBdr>
        <w:top w:val="single" w:sz="4" w:space="8" w:color="auto"/>
        <w:bottom w:val="single" w:sz="4" w:space="8" w:color="auto"/>
      </w:pBdr>
      <w:spacing w:before="240" w:after="240"/>
    </w:pPr>
    <w:rPr>
      <w:b/>
      <w:color w:val="7F35B2" w:themeColor="text2"/>
    </w:rPr>
  </w:style>
  <w:style w:type="character" w:customStyle="1" w:styleId="Heading1Char">
    <w:name w:val="Heading 1 Char"/>
    <w:basedOn w:val="BaseCharChar"/>
    <w:link w:val="Heading1"/>
    <w:uiPriority w:val="1"/>
    <w:rsid w:val="00F80617"/>
    <w:rPr>
      <w:rFonts w:asciiTheme="minorHAnsi" w:hAnsiTheme="minorHAnsi" w:cs="Arial"/>
      <w:bCs/>
      <w:color w:val="000000" w:themeColor="text1"/>
      <w:kern w:val="32"/>
      <w:sz w:val="52"/>
      <w:szCs w:val="32"/>
      <w:lang w:eastAsia="en-US"/>
    </w:rPr>
  </w:style>
  <w:style w:type="table" w:customStyle="1" w:styleId="WTWBandedRowTable">
    <w:name w:val="WTW Banded Row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jc w:val="left"/>
      </w:pPr>
      <w:rPr>
        <w:b/>
      </w:rPr>
      <w:tblPr/>
      <w:tcPr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6"/>
      </w:tcPr>
    </w:tblStylePr>
    <w:tblStylePr w:type="band2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/>
      </w:tcPr>
    </w:tblStylePr>
  </w:style>
  <w:style w:type="table" w:customStyle="1" w:styleId="WTWClearRowsTable">
    <w:name w:val="WTW Clear Rows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Headingtitle">
    <w:name w:val="Heading title"/>
    <w:next w:val="BodyText"/>
    <w:link w:val="HeadingtitleChar"/>
    <w:rsid w:val="00F80617"/>
    <w:pPr>
      <w:spacing w:after="240"/>
    </w:pPr>
    <w:rPr>
      <w:sz w:val="52"/>
      <w:szCs w:val="52"/>
      <w:lang w:val="en-US" w:eastAsia="en-US"/>
    </w:rPr>
  </w:style>
  <w:style w:type="character" w:customStyle="1" w:styleId="HeadingtitleChar">
    <w:name w:val="Heading title Char"/>
    <w:basedOn w:val="DefaultParagraphFont"/>
    <w:link w:val="Headingtitle"/>
    <w:rsid w:val="00F80617"/>
    <w:rPr>
      <w:sz w:val="52"/>
      <w:szCs w:val="52"/>
      <w:lang w:val="en-US" w:eastAsia="en-US"/>
    </w:rPr>
  </w:style>
  <w:style w:type="paragraph" w:customStyle="1" w:styleId="Heading2Unnumbered">
    <w:name w:val="Heading 2 Unnumbered"/>
    <w:basedOn w:val="Heading2"/>
    <w:next w:val="BodyText"/>
    <w:link w:val="Heading2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2UnnumberedChar">
    <w:name w:val="Heading 2 Unnumbered Char"/>
    <w:basedOn w:val="Heading2Char"/>
    <w:link w:val="Heading2Unnumbered"/>
    <w:rsid w:val="00B424BB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paragraph" w:customStyle="1" w:styleId="Heading3Unnumbered">
    <w:name w:val="Heading 3 Unnumbered"/>
    <w:basedOn w:val="Heading3"/>
    <w:next w:val="BodyText"/>
    <w:link w:val="Heading3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3UnnumberedChar">
    <w:name w:val="Heading 3 Unnumbered Char"/>
    <w:basedOn w:val="Heading3Char"/>
    <w:link w:val="Heading3Unnumbered"/>
    <w:rsid w:val="00B424BB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03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427E"/>
    <w:rPr>
      <w:rFonts w:asciiTheme="minorHAnsi" w:hAnsi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hbgb.oh@wtwco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2175\OneDrive%20-%20Willis%20Towers%20Watson\Documents\Templates%20WTW\Word\wtw_a4_basic_word_template_logo_2023.dotx" TargetMode="External"/></Relationships>
</file>

<file path=word/theme/theme1.xml><?xml version="1.0" encoding="utf-8"?>
<a:theme xmlns:a="http://schemas.openxmlformats.org/drawingml/2006/main" name="Theme1 11-2-22">
  <a:themeElements>
    <a:clrScheme name="Custom 37">
      <a:dk1>
        <a:srgbClr val="000000"/>
      </a:dk1>
      <a:lt1>
        <a:srgbClr val="FFFFFF"/>
      </a:lt1>
      <a:dk2>
        <a:srgbClr val="7F35B2"/>
      </a:dk2>
      <a:lt2>
        <a:srgbClr val="E6E6E6"/>
      </a:lt2>
      <a:accent1>
        <a:srgbClr val="48086F"/>
      </a:accent1>
      <a:accent2>
        <a:srgbClr val="C900AC"/>
      </a:accent2>
      <a:accent3>
        <a:srgbClr val="F6517F"/>
      </a:accent3>
      <a:accent4>
        <a:srgbClr val="FF8204"/>
      </a:accent4>
      <a:accent5>
        <a:srgbClr val="FFB92A"/>
      </a:accent5>
      <a:accent6>
        <a:srgbClr val="3ADCC9"/>
      </a:accent6>
      <a:hlink>
        <a:srgbClr val="7F34B2"/>
      </a:hlink>
      <a:folHlink>
        <a:srgbClr val="48086F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ln>
          <a:noFill/>
        </a:ln>
        <a:effectLst/>
      </a:spPr>
      <a:bodyPr rot="0" spcFirstLastPara="0" vertOverflow="overflow" horzOverflow="overflow" vert="horz" wrap="square" lIns="182880" tIns="0" rIns="18288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600" b="0" i="0">
            <a:solidFill>
              <a:schemeClr val="bg1"/>
            </a:solidFill>
            <a:latin typeface="+mn-lt"/>
            <a:ea typeface="Roboto" panose="02000000000000000000" pitchFamily="2" charset="0"/>
            <a:cs typeface="Roboto" panose="02000000000000000000" pitchFamily="2" charset="0"/>
          </a:defRPr>
        </a:defPPr>
      </a:lstStyle>
    </a:spDef>
    <a:txDef>
      <a:spPr>
        <a:noFill/>
      </a:spPr>
      <a:bodyPr wrap="square" lIns="0" tIns="91440" rIns="0" bIns="0" rtlCol="0">
        <a:normAutofit/>
      </a:bodyPr>
      <a:lstStyle>
        <a:defPPr marL="0" indent="-3657600" algn="l">
          <a:spcAft>
            <a:spcPts val="600"/>
          </a:spcAft>
          <a:defRPr sz="1600" b="0" i="0">
            <a:solidFill>
              <a:schemeClr val="tx2"/>
            </a:solidFill>
            <a:latin typeface="+mn-lt"/>
            <a:ea typeface="Roboto" panose="02000000000000000000" pitchFamily="2" charset="0"/>
            <a:cs typeface="Times New Roman" panose="02020603050405020304" pitchFamily="18" charset="0"/>
          </a:defRPr>
        </a:defPPr>
      </a:lstStyle>
    </a:txDef>
  </a:objectDefaults>
  <a:extraClrSchemeLst/>
  <a:custClrLst>
    <a:custClr name="Ultraviolet">
      <a:srgbClr val="7F35B2"/>
    </a:custClr>
    <a:custClr name="Black">
      <a:srgbClr val="000000"/>
    </a:custClr>
    <a:custClr name="White">
      <a:srgbClr val="FFFFFF"/>
    </a:custClr>
    <a:custClr name="Gray Matter Light">
      <a:srgbClr val="E6E6E6"/>
    </a:custClr>
    <a:custClr name="Gray Matter">
      <a:srgbClr val="BFBFBF"/>
    </a:custClr>
    <a:custClr name="Gray Matter Dark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Dark">
      <a:srgbClr val="48086F"/>
    </a:custClr>
    <a:custClr name="Fireworks">
      <a:srgbClr val="C900AC"/>
    </a:custClr>
    <a:custClr name="Coral Reef">
      <a:srgbClr val="F6517F"/>
    </a:custClr>
    <a:custClr name="Mandarin">
      <a:srgbClr val="FF8204"/>
    </a:custClr>
    <a:custClr name="Submarine">
      <a:srgbClr val="FFB92A"/>
    </a:custClr>
    <a:custClr name="Infinity">
      <a:srgbClr val="3ADCC9"/>
    </a:custClr>
    <a:custClr name="Stratosphere">
      <a:srgbClr val="327FE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Light">
      <a:srgbClr val="C2A8F0"/>
    </a:custClr>
    <a:custClr name="Fireworks Light">
      <a:srgbClr val="E377DC"/>
    </a:custClr>
    <a:custClr name="Coral Reef Light">
      <a:srgbClr val="FFA3C2"/>
    </a:custClr>
    <a:custClr name="Mandarin Light">
      <a:srgbClr val="FFBFAC"/>
    </a:custClr>
    <a:custClr name="Submarine Light">
      <a:srgbClr val="F8E19A"/>
    </a:custClr>
    <a:custClr name="Infinity Light">
      <a:srgbClr val="A8E8E2"/>
    </a:custClr>
    <a:custClr name="Stratosphere Light">
      <a:srgbClr val="C3D7FE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Theme1 11-2-22" id="{56CD2CD4-16F8-4594-B406-E49DF088B107}" vid="{23015989-319D-4CAB-BE80-3216C9784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etter xmlns="http://schemas.summaxis.com/coverPage">
  <recipientName>Name</recipientName>
  <postalAddress multiLine="true">Address</postalAddress>
</letter>
</file>

<file path=customXml/item2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PolicyDirtyBag xmlns="microsoft.office.server.policy.chang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f3928-72d3-4b8a-b86b-2250b2499d03" xsi:nil="true"/>
    <TCT_PersonalHealthInformation xmlns="e3af3928-72d3-4b8a-b86b-2250b2499d03">No</TCT_PersonalHealthInformation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2027-05-13T16:37:46+00:00</_dlc_ExpireDate>
    <TCT_ProjectPhase xmlns="e3af3928-72d3-4b8a-b86b-2250b2499d03" xsi:nil="true"/>
    <lcf76f155ced4ddcb4097134ff3c332f xmlns="adc6138b-167d-4111-a74f-d75e46e0a1c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20-03-19T15:47:18.84Z"/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47C83A93061C3D478CBCED415C275859" ma:contentTypeVersion="39" ma:contentTypeDescription="Create a new document." ma:contentTypeScope="" ma:versionID="b28659f405c51c46751542c3f6e35f63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adc6138b-167d-4111-a74f-d75e46e0a1ca" xmlns:ns4="58dd20e2-e2e1-48f0-921c-13e2f17183c9" targetNamespace="http://schemas.microsoft.com/office/2006/metadata/properties" ma:root="true" ma:fieldsID="f87007775ded6c0cd583d0d78d1fa080" ns1:_="" ns2:_="" ns3:_="" ns4:_="">
    <xsd:import namespace="http://schemas.microsoft.com/sharepoint/v3"/>
    <xsd:import namespace="e3af3928-72d3-4b8a-b86b-2250b2499d03"/>
    <xsd:import namespace="adc6138b-167d-4111-a74f-d75e46e0a1ca"/>
    <xsd:import namespace="58dd20e2-e2e1-48f0-921c-13e2f17183c9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ect Phase" ma:format="Dropdown" ma:internalName="TCT_ProjectPhase">
      <xsd:simpleType>
        <xsd:restriction base="dms:Choice"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axCatchAll" ma:index="18" nillable="true" ma:displayName="Taxonomy Catch All Column" ma:hidden="true" ma:list="{c4b59968-93a4-463a-9948-7d7b911c6cc2}" ma:internalName="TaxCatchAll" ma:showField="CatchAllData" ma:web="58dd20e2-e2e1-48f0-921c-13e2f1718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138b-167d-4111-a74f-d75e46e0a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0e2-e2e1-48f0-921c-13e2f17183c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7F4CF-8B46-4BF7-87B6-78D9EB6461B0}">
  <ds:schemaRefs>
    <ds:schemaRef ds:uri="http://schemas.summaxis.com/coverPage"/>
  </ds:schemaRefs>
</ds:datastoreItem>
</file>

<file path=customXml/itemProps2.xml><?xml version="1.0" encoding="utf-8"?>
<ds:datastoreItem xmlns:ds="http://schemas.openxmlformats.org/officeDocument/2006/customXml" ds:itemID="{5CE53E24-1313-4C8B-910A-B9AB6B5E33B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421CEFD-F657-4840-99C6-75E812FB7BBB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FA036213-8F00-4072-B69F-96779F2A70C7}">
  <ds:schemaRefs>
    <ds:schemaRef ds:uri="http://schemas.microsoft.com/office/2006/documentManagement/types"/>
    <ds:schemaRef ds:uri="http://schemas.microsoft.com/office/infopath/2007/PartnerControls"/>
    <ds:schemaRef ds:uri="e3af3928-72d3-4b8a-b86b-2250b2499d03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e721022e-8a3a-44a8-8e83-9dff3d54d33b"/>
    <ds:schemaRef ds:uri="087db294-ebae-41c4-94b9-475c3b900e82"/>
    <ds:schemaRef ds:uri="http://www.w3.org/XML/1998/namespace"/>
    <ds:schemaRef ds:uri="http://purl.org/dc/dcmitype/"/>
    <ds:schemaRef ds:uri="adc6138b-167d-4111-a74f-d75e46e0a1ca"/>
  </ds:schemaRefs>
</ds:datastoreItem>
</file>

<file path=customXml/itemProps5.xml><?xml version="1.0" encoding="utf-8"?>
<ds:datastoreItem xmlns:ds="http://schemas.openxmlformats.org/officeDocument/2006/customXml" ds:itemID="{0AA831FF-0A24-4BA1-8D96-95FCDB1E68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E9BF5B-F10B-4205-943C-6156CA339FB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7290DF1-8FAD-4106-A455-830981E2D874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7BF256F-6D1A-4FD6-AD4F-A3D3EBA9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adc6138b-167d-4111-a74f-d75e46e0a1ca"/>
    <ds:schemaRef ds:uri="58dd20e2-e2e1-48f0-921c-13e2f1718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wtw_a4_basic_word_template_logo_2023</Template>
  <TotalTime>0</TotalTime>
  <Pages>2</Pages>
  <Words>385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WTW</Company>
  <LinksUpToDate>false</LinksUpToDate>
  <CharactersWithSpaces>2956</CharactersWithSpaces>
  <SharedDoc>false</SharedDoc>
  <HLinks>
    <vt:vector size="6" baseType="variant">
      <vt:variant>
        <vt:i4>4849715</vt:i4>
      </vt:variant>
      <vt:variant>
        <vt:i4>0</vt:i4>
      </vt:variant>
      <vt:variant>
        <vt:i4>0</vt:i4>
      </vt:variant>
      <vt:variant>
        <vt:i4>5</vt:i4>
      </vt:variant>
      <vt:variant>
        <vt:lpwstr>mailto:hbgb.oh@wtwco.com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JESUS, Jared (Taguig City 1634)</dc:creator>
  <cp:lastModifiedBy>Kate Upton</cp:lastModifiedBy>
  <cp:revision>2</cp:revision>
  <cp:lastPrinted>2025-03-18T02:20:00Z</cp:lastPrinted>
  <dcterms:created xsi:type="dcterms:W3CDTF">2025-05-19T16:17:00Z</dcterms:created>
  <dcterms:modified xsi:type="dcterms:W3CDTF">2025-05-19T16:17:00Z</dcterms:modified>
  <dc:language>English (U.K.)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3" name="Orientation">
    <vt:lpwstr> </vt:lpwstr>
  </property>
  <property fmtid="{D5CDD505-2E9C-101B-9397-08002B2CF9AE}" pid="4" name="Name">
    <vt:lpwstr>Ellen Fuccella</vt:lpwstr>
  </property>
  <property fmtid="{D5CDD505-2E9C-101B-9397-08002B2CF9AE}" pid="5" name="Postal Address">
    <vt:lpwstr> </vt:lpwstr>
  </property>
  <property fmtid="{D5CDD505-2E9C-101B-9397-08002B2CF9AE}" pid="6" name="Language">
    <vt:lpwstr>2057</vt:lpwstr>
  </property>
  <property fmtid="{D5CDD505-2E9C-101B-9397-08002B2CF9AE}" pid="7" name="Degree(s)">
    <vt:lpwstr/>
  </property>
  <property fmtid="{D5CDD505-2E9C-101B-9397-08002B2CF9AE}" pid="8" name="Job Title(s)">
    <vt:lpwstr/>
  </property>
  <property fmtid="{D5CDD505-2E9C-101B-9397-08002B2CF9AE}" pid="9" name="Office">
    <vt:lpwstr>London – Lime St</vt:lpwstr>
  </property>
  <property fmtid="{D5CDD505-2E9C-101B-9397-08002B2CF9AE}" pid="10" name="Recipient Name">
    <vt:lpwstr> </vt:lpwstr>
  </property>
  <property fmtid="{D5CDD505-2E9C-101B-9397-08002B2CF9AE}" pid="11" name="Direct dial phone number">
    <vt:lpwstr/>
  </property>
  <property fmtid="{D5CDD505-2E9C-101B-9397-08002B2CF9AE}" pid="12" name="Mobile phone number">
    <vt:lpwstr/>
  </property>
  <property fmtid="{D5CDD505-2E9C-101B-9397-08002B2CF9AE}" pid="13" name="Full email address">
    <vt:lpwstr/>
  </property>
  <property fmtid="{D5CDD505-2E9C-101B-9397-08002B2CF9AE}" pid="14" name="Template">
    <vt:lpwstr> </vt:lpwstr>
  </property>
  <property fmtid="{D5CDD505-2E9C-101B-9397-08002B2CF9AE}" pid="15" name="Division/Practice">
    <vt:lpwstr/>
  </property>
  <property fmtid="{D5CDD505-2E9C-101B-9397-08002B2CF9AE}" pid="16" name="Legal line for report">
    <vt:lpwstr/>
  </property>
  <property fmtid="{D5CDD505-2E9C-101B-9397-08002B2CF9AE}" pid="17" name="Start typing here">
    <vt:lpwstr>Start typing here</vt:lpwstr>
  </property>
  <property fmtid="{D5CDD505-2E9C-101B-9397-08002B2CF9AE}" pid="18" name="Page">
    <vt:lpwstr>Page</vt:lpwstr>
  </property>
  <property fmtid="{D5CDD505-2E9C-101B-9397-08002B2CF9AE}" pid="19" name="of">
    <vt:lpwstr>of</vt:lpwstr>
  </property>
  <property fmtid="{D5CDD505-2E9C-101B-9397-08002B2CF9AE}" pid="20" name="Yours sincerely">
    <vt:lpwstr>Yours sincerely</vt:lpwstr>
  </property>
  <property fmtid="{D5CDD505-2E9C-101B-9397-08002B2CF9AE}" pid="21" name="Display Letterhead">
    <vt:lpwstr> </vt:lpwstr>
  </property>
  <property fmtid="{D5CDD505-2E9C-101B-9397-08002B2CF9AE}" pid="22" name="MSIP_Label_d347b247-e90e-43a3-9d7b-004f14ae6873_Enabled">
    <vt:lpwstr>true</vt:lpwstr>
  </property>
  <property fmtid="{D5CDD505-2E9C-101B-9397-08002B2CF9AE}" pid="23" name="MSIP_Label_d347b247-e90e-43a3-9d7b-004f14ae6873_SetDate">
    <vt:lpwstr>2022-05-16T14:12:56Z</vt:lpwstr>
  </property>
  <property fmtid="{D5CDD505-2E9C-101B-9397-08002B2CF9AE}" pid="24" name="MSIP_Label_d347b247-e90e-43a3-9d7b-004f14ae6873_Method">
    <vt:lpwstr>Standard</vt:lpwstr>
  </property>
  <property fmtid="{D5CDD505-2E9C-101B-9397-08002B2CF9AE}" pid="25" name="MSIP_Label_d347b247-e90e-43a3-9d7b-004f14ae6873_Name">
    <vt:lpwstr>d347b247-e90e-43a3-9d7b-004f14ae6873</vt:lpwstr>
  </property>
  <property fmtid="{D5CDD505-2E9C-101B-9397-08002B2CF9AE}" pid="26" name="MSIP_Label_d347b247-e90e-43a3-9d7b-004f14ae6873_SiteId">
    <vt:lpwstr>76e3921f-489b-4b7e-9547-9ea297add9b5</vt:lpwstr>
  </property>
  <property fmtid="{D5CDD505-2E9C-101B-9397-08002B2CF9AE}" pid="27" name="MSIP_Label_d347b247-e90e-43a3-9d7b-004f14ae6873_ActionId">
    <vt:lpwstr>fb9f4f8c-1819-491e-a088-1bab7e2ab0a9</vt:lpwstr>
  </property>
  <property fmtid="{D5CDD505-2E9C-101B-9397-08002B2CF9AE}" pid="28" name="MSIP_Label_d347b247-e90e-43a3-9d7b-004f14ae6873_ContentBits">
    <vt:lpwstr>0</vt:lpwstr>
  </property>
  <property fmtid="{D5CDD505-2E9C-101B-9397-08002B2CF9AE}" pid="29" name="SA_SECTIONNUMBERING">
    <vt:lpwstr>0</vt:lpwstr>
  </property>
  <property fmtid="{D5CDD505-2E9C-101B-9397-08002B2CF9AE}" pid="30" name="SA_HEADINGNUMBERING">
    <vt:lpwstr>-1</vt:lpwstr>
  </property>
  <property fmtid="{D5CDD505-2E9C-101B-9397-08002B2CF9AE}" pid="31" name="ContentTypeId">
    <vt:lpwstr>0x010100725E60EF2E824CBB9F9F6219DD094B09A3B10047C83A93061C3D478CBCED415C275859</vt:lpwstr>
  </property>
  <property fmtid="{D5CDD505-2E9C-101B-9397-08002B2CF9AE}" pid="32" name="_dlc_policyId">
    <vt:lpwstr>0x010100725E60EF2E824CBB9F9F6219DD094B09A3B1|1698352568</vt:lpwstr>
  </property>
  <property fmtid="{D5CDD505-2E9C-101B-9397-08002B2CF9AE}" pid="3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34" name="MediaServiceImageTags">
    <vt:lpwstr/>
  </property>
</Properties>
</file>